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FADC2E3" wp14:paraId="6522B81B" wp14:textId="18725516">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36"/>
          <w:szCs w:val="36"/>
          <w:lang w:val="nb-NO"/>
        </w:rPr>
      </w:pPr>
      <w:r w:rsidRPr="6FADC2E3" w:rsidR="6BC6272D">
        <w:rPr>
          <w:rFonts w:ascii="Calibri" w:hAnsi="Calibri" w:eastAsia="Calibri" w:cs="Calibri"/>
          <w:b w:val="1"/>
          <w:bCs w:val="1"/>
          <w:i w:val="0"/>
          <w:iCs w:val="0"/>
          <w:caps w:val="0"/>
          <w:smallCaps w:val="0"/>
          <w:noProof w:val="0"/>
          <w:color w:val="000000" w:themeColor="text1" w:themeTint="FF" w:themeShade="FF"/>
          <w:sz w:val="36"/>
          <w:szCs w:val="36"/>
          <w:lang w:val="nb-NO"/>
        </w:rPr>
        <w:t>Arbeidsplan 7. trinn     Uke 2</w:t>
      </w: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990"/>
        <w:gridCol w:w="1215"/>
        <w:gridCol w:w="1305"/>
        <w:gridCol w:w="1200"/>
        <w:gridCol w:w="1335"/>
        <w:gridCol w:w="1440"/>
        <w:gridCol w:w="1425"/>
      </w:tblGrid>
      <w:tr w:rsidR="6FADC2E3" w:rsidTr="74913F22" w14:paraId="5E03F14C">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5CD55513" w14:textId="5901C4E0">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1"/>
                <w:iCs w:val="1"/>
                <w:sz w:val="20"/>
                <w:szCs w:val="20"/>
                <w:lang w:val="nb-NO"/>
              </w:rPr>
              <w:t xml:space="preserve">Tid </w:t>
            </w:r>
          </w:p>
        </w:tc>
        <w:tc>
          <w:tcPr>
            <w:tcW w:w="121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7ED9B69E" w14:textId="34A65161">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Mandag </w:t>
            </w:r>
          </w:p>
        </w:tc>
        <w:tc>
          <w:tcPr>
            <w:tcW w:w="130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3F793E2B" w14:textId="39D210B6">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Tirsdag </w:t>
            </w:r>
          </w:p>
        </w:tc>
        <w:tc>
          <w:tcPr>
            <w:tcW w:w="120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00D95ED4" w14:textId="2862D7BC">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1"/>
                <w:iCs w:val="1"/>
                <w:sz w:val="20"/>
                <w:szCs w:val="20"/>
                <w:lang w:val="nb-NO"/>
              </w:rPr>
              <w:t>Egne tider onsdager</w:t>
            </w:r>
          </w:p>
        </w:tc>
        <w:tc>
          <w:tcPr>
            <w:tcW w:w="133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49BD4716" w14:textId="5C2D6066">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Onsdag</w:t>
            </w:r>
          </w:p>
        </w:tc>
        <w:tc>
          <w:tcPr>
            <w:tcW w:w="144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5B524C10" w14:textId="5BB04252">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Torsdag </w:t>
            </w:r>
          </w:p>
        </w:tc>
        <w:tc>
          <w:tcPr>
            <w:tcW w:w="142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489F9826" w14:textId="4395B280">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Fredag </w:t>
            </w:r>
          </w:p>
        </w:tc>
      </w:tr>
      <w:tr w:rsidR="6FADC2E3" w:rsidTr="74913F22" w14:paraId="656194CC">
        <w:trPr>
          <w:trHeight w:val="27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4DF93A58" w14:textId="69B68F4A">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08.20-09.05</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244C2B69" w14:textId="65DAFF3C">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Norsk 6.-7.</w:t>
            </w:r>
          </w:p>
        </w:tc>
        <w:tc>
          <w:tcPr>
            <w:tcW w:w="130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0C0D0413" w14:textId="42F6CA54">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Matte</w:t>
            </w:r>
          </w:p>
          <w:p w:rsidR="6FADC2E3" w:rsidP="6FADC2E3" w:rsidRDefault="6FADC2E3" w14:paraId="44934E49" w14:textId="738CD105">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 </w:t>
            </w:r>
          </w:p>
        </w:tc>
        <w:tc>
          <w:tcPr>
            <w:tcW w:w="1200" w:type="dxa"/>
            <w:tcBorders>
              <w:top w:val="single" w:sz="6"/>
              <w:left w:val="single" w:sz="6"/>
              <w:bottom w:val="single" w:sz="6"/>
              <w:right w:val="single" w:sz="6"/>
            </w:tcBorders>
            <w:tcMar>
              <w:left w:w="90" w:type="dxa"/>
              <w:right w:w="90" w:type="dxa"/>
            </w:tcMar>
            <w:vAlign w:val="top"/>
          </w:tcPr>
          <w:p w:rsidR="6FADC2E3" w:rsidP="6FADC2E3" w:rsidRDefault="6FADC2E3" w14:paraId="45CD3C1F" w14:textId="2182A58C">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08.20-09.05</w:t>
            </w:r>
          </w:p>
        </w:tc>
        <w:tc>
          <w:tcPr>
            <w:tcW w:w="1335" w:type="dxa"/>
            <w:tcBorders>
              <w:top w:val="single" w:sz="6"/>
              <w:left w:val="single" w:sz="6"/>
              <w:bottom w:val="single" w:sz="6"/>
              <w:right w:val="single" w:sz="6"/>
            </w:tcBorders>
            <w:shd w:val="clear" w:color="auto" w:fill="FF0000"/>
            <w:tcMar>
              <w:left w:w="90" w:type="dxa"/>
              <w:right w:w="90" w:type="dxa"/>
            </w:tcMar>
            <w:vAlign w:val="top"/>
          </w:tcPr>
          <w:p w:rsidR="6FADC2E3" w:rsidP="6FADC2E3" w:rsidRDefault="6FADC2E3" w14:paraId="3C82AE6F" w14:textId="06A6C5EE">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Samf</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5E63AF41" w14:textId="1FF207C8">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Matte 6.-7.</w:t>
            </w:r>
          </w:p>
        </w:tc>
        <w:tc>
          <w:tcPr>
            <w:tcW w:w="142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76D0B964" w14:textId="30032696">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Norsk 6.-7.</w:t>
            </w:r>
          </w:p>
        </w:tc>
      </w:tr>
      <w:tr w:rsidR="6FADC2E3" w:rsidTr="74913F22" w14:paraId="3FB80F0A">
        <w:trPr>
          <w:trHeight w:val="39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5B81E839" w14:textId="444BF9B2">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09.05-09.50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127E4099" w14:textId="2DE2C76D">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Matte 6.-7.</w:t>
            </w:r>
          </w:p>
        </w:tc>
        <w:tc>
          <w:tcPr>
            <w:tcW w:w="130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3166B1C0" w14:textId="7C6762B6">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Matte</w:t>
            </w:r>
          </w:p>
          <w:p w:rsidR="6FADC2E3" w:rsidP="6FADC2E3" w:rsidRDefault="6FADC2E3" w14:paraId="42B5B116" w14:textId="7AAF0CC8">
            <w:pPr>
              <w:spacing w:after="0" w:afterAutospacing="off" w:line="259" w:lineRule="auto"/>
              <w:rPr>
                <w:rFonts w:ascii="Arial" w:hAnsi="Arial" w:eastAsia="Arial" w:cs="Arial"/>
                <w:b w:val="0"/>
                <w:bCs w:val="0"/>
                <w:i w:val="0"/>
                <w:iCs w:val="0"/>
                <w:sz w:val="20"/>
                <w:szCs w:val="20"/>
              </w:rPr>
            </w:pPr>
          </w:p>
        </w:tc>
        <w:tc>
          <w:tcPr>
            <w:tcW w:w="1200" w:type="dxa"/>
            <w:tcBorders>
              <w:top w:val="single" w:sz="6"/>
              <w:left w:val="single" w:sz="6"/>
              <w:bottom w:val="single" w:sz="6"/>
              <w:right w:val="single" w:sz="6"/>
            </w:tcBorders>
            <w:tcMar>
              <w:left w:w="90" w:type="dxa"/>
              <w:right w:w="90" w:type="dxa"/>
            </w:tcMar>
            <w:vAlign w:val="top"/>
          </w:tcPr>
          <w:p w:rsidR="6FADC2E3" w:rsidP="6FADC2E3" w:rsidRDefault="6FADC2E3" w14:paraId="30650F61" w14:textId="2C797D8E">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09.05-09.50</w:t>
            </w:r>
          </w:p>
        </w:tc>
        <w:tc>
          <w:tcPr>
            <w:tcW w:w="1335" w:type="dxa"/>
            <w:tcBorders>
              <w:top w:val="single" w:sz="6"/>
              <w:left w:val="single" w:sz="6"/>
              <w:bottom w:val="single" w:sz="6"/>
              <w:right w:val="single" w:sz="6"/>
            </w:tcBorders>
            <w:shd w:val="clear" w:color="auto" w:fill="FF0000"/>
            <w:tcMar>
              <w:left w:w="90" w:type="dxa"/>
              <w:right w:w="90" w:type="dxa"/>
            </w:tcMar>
            <w:vAlign w:val="top"/>
          </w:tcPr>
          <w:p w:rsidR="6FADC2E3" w:rsidP="6FADC2E3" w:rsidRDefault="6FADC2E3" w14:paraId="3086E0DB" w14:textId="7C2EE3C3">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 xml:space="preserve">Samf.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499384BC" w14:textId="260D27E0">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 xml:space="preserve">Matte 6.-7. </w:t>
            </w:r>
          </w:p>
        </w:tc>
        <w:tc>
          <w:tcPr>
            <w:tcW w:w="1425" w:type="dxa"/>
            <w:tcBorders>
              <w:top w:val="single" w:sz="6"/>
              <w:left w:val="single" w:sz="6"/>
              <w:bottom w:val="single" w:sz="6"/>
              <w:right w:val="single" w:sz="6"/>
            </w:tcBorders>
            <w:shd w:val="clear" w:color="auto" w:fill="00B0F0"/>
            <w:tcMar>
              <w:left w:w="90" w:type="dxa"/>
              <w:right w:w="90" w:type="dxa"/>
            </w:tcMar>
            <w:vAlign w:val="top"/>
          </w:tcPr>
          <w:p w:rsidR="0991BD8A" w:rsidP="6FADC2E3" w:rsidRDefault="0991BD8A" w14:paraId="460827D1" w14:textId="3F21004F">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lang w:val="nb-NO"/>
              </w:rPr>
            </w:pPr>
            <w:r w:rsidRPr="6FADC2E3" w:rsidR="0991BD8A">
              <w:rPr>
                <w:rFonts w:ascii="Arial" w:hAnsi="Arial" w:eastAsia="Arial" w:cs="Arial"/>
                <w:b w:val="0"/>
                <w:bCs w:val="0"/>
                <w:i w:val="0"/>
                <w:iCs w:val="0"/>
                <w:caps w:val="0"/>
                <w:smallCaps w:val="0"/>
                <w:color w:val="000000" w:themeColor="text1" w:themeTint="FF" w:themeShade="FF"/>
                <w:sz w:val="20"/>
                <w:szCs w:val="20"/>
                <w:lang w:val="nb-NO"/>
              </w:rPr>
              <w:t>Matte 6.-7.</w:t>
            </w:r>
          </w:p>
        </w:tc>
      </w:tr>
      <w:tr w:rsidR="6FADC2E3" w:rsidTr="74913F22" w14:paraId="336921D3">
        <w:trPr>
          <w:trHeight w:val="27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249F59EF" w14:textId="75E4A6C6">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10.05-10.50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2FFBF274" w14:textId="7A8917FE">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Musikk</w:t>
            </w:r>
          </w:p>
        </w:tc>
        <w:tc>
          <w:tcPr>
            <w:tcW w:w="130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136508E7" w14:textId="58A2A6A6">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Samf.</w:t>
            </w:r>
          </w:p>
        </w:tc>
        <w:tc>
          <w:tcPr>
            <w:tcW w:w="1200" w:type="dxa"/>
            <w:tcBorders>
              <w:top w:val="single" w:sz="6"/>
              <w:left w:val="single" w:sz="6"/>
              <w:bottom w:val="single" w:sz="6"/>
              <w:right w:val="single" w:sz="6"/>
            </w:tcBorders>
            <w:tcMar>
              <w:left w:w="90" w:type="dxa"/>
              <w:right w:w="90" w:type="dxa"/>
            </w:tcMar>
            <w:vAlign w:val="top"/>
          </w:tcPr>
          <w:p w:rsidR="6FADC2E3" w:rsidP="6FADC2E3" w:rsidRDefault="6FADC2E3" w14:paraId="14D306D9" w14:textId="11DC7F1B">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10.05-10.50</w:t>
            </w:r>
          </w:p>
        </w:tc>
        <w:tc>
          <w:tcPr>
            <w:tcW w:w="133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1AECB1DA" w14:textId="0C189E20">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Naturfag</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1B8DEE14" w14:textId="4B6961B2">
            <w:pPr>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 xml:space="preserve">Norsk 6.-7. </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6FADC2E3" w:rsidP="6FADC2E3" w:rsidRDefault="6FADC2E3" w14:paraId="15B979D5" w14:textId="684D0121">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Musikk 6.-7.</w:t>
            </w:r>
          </w:p>
        </w:tc>
      </w:tr>
      <w:tr w:rsidR="6FADC2E3" w:rsidTr="74913F22" w14:paraId="37F32376">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418212C8" w14:textId="5EB72EF7">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11.30-12.15</w:t>
            </w:r>
          </w:p>
        </w:tc>
        <w:tc>
          <w:tcPr>
            <w:tcW w:w="1215" w:type="dxa"/>
            <w:tcBorders>
              <w:top w:val="single" w:sz="6"/>
              <w:left w:val="single" w:sz="6"/>
              <w:bottom w:val="single" w:sz="6"/>
              <w:right w:val="single" w:sz="6"/>
            </w:tcBorders>
            <w:shd w:val="clear" w:color="auto" w:fill="ED7D31" w:themeFill="accent2"/>
            <w:tcMar>
              <w:left w:w="90" w:type="dxa"/>
              <w:right w:w="90" w:type="dxa"/>
            </w:tcMar>
            <w:vAlign w:val="top"/>
          </w:tcPr>
          <w:p w:rsidR="6FADC2E3" w:rsidP="6FADC2E3" w:rsidRDefault="6FADC2E3" w14:paraId="66E2C383" w14:textId="04A76B11">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Norsk </w:t>
            </w:r>
          </w:p>
        </w:tc>
        <w:tc>
          <w:tcPr>
            <w:tcW w:w="1305" w:type="dxa"/>
            <w:tcBorders>
              <w:top w:val="single" w:sz="6"/>
              <w:left w:val="single" w:sz="6"/>
              <w:bottom w:val="single" w:sz="6"/>
              <w:right w:val="single" w:sz="6"/>
            </w:tcBorders>
            <w:shd w:val="clear" w:color="auto" w:fill="FF0000"/>
            <w:tcMar>
              <w:left w:w="90" w:type="dxa"/>
              <w:right w:w="90" w:type="dxa"/>
            </w:tcMar>
            <w:vAlign w:val="top"/>
          </w:tcPr>
          <w:p w:rsidR="263DB8AD" w:rsidP="74913F22" w:rsidRDefault="263DB8AD" w14:paraId="0F0D93A4" w14:textId="11D55622">
            <w:pPr>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0"/>
                <w:szCs w:val="20"/>
              </w:rPr>
            </w:pPr>
            <w:r w:rsidRPr="74913F22" w:rsidR="263DB8AD">
              <w:rPr>
                <w:rFonts w:ascii="Arial" w:hAnsi="Arial" w:eastAsia="Arial" w:cs="Arial"/>
                <w:b w:val="0"/>
                <w:bCs w:val="0"/>
                <w:i w:val="0"/>
                <w:iCs w:val="0"/>
                <w:caps w:val="0"/>
                <w:smallCaps w:val="0"/>
                <w:color w:val="000000" w:themeColor="text1" w:themeTint="FF" w:themeShade="FF"/>
                <w:sz w:val="20"/>
                <w:szCs w:val="20"/>
                <w:lang w:val="nb-NO"/>
              </w:rPr>
              <w:t>Krle</w:t>
            </w:r>
          </w:p>
          <w:p w:rsidR="6FADC2E3" w:rsidP="6FADC2E3" w:rsidRDefault="6FADC2E3" w14:paraId="067AB378" w14:textId="051061BE">
            <w:pPr>
              <w:spacing w:after="0" w:afterAutospacing="off" w:line="259" w:lineRule="auto"/>
              <w:rPr>
                <w:rFonts w:ascii="Arial" w:hAnsi="Arial" w:eastAsia="Arial" w:cs="Arial"/>
                <w:b w:val="0"/>
                <w:bCs w:val="0"/>
                <w:i w:val="0"/>
                <w:iCs w:val="0"/>
                <w:sz w:val="20"/>
                <w:szCs w:val="20"/>
              </w:rPr>
            </w:pPr>
          </w:p>
        </w:tc>
        <w:tc>
          <w:tcPr>
            <w:tcW w:w="1200" w:type="dxa"/>
            <w:tcBorders>
              <w:top w:val="single" w:sz="6"/>
              <w:left w:val="single" w:sz="6"/>
              <w:bottom w:val="single" w:sz="6"/>
              <w:right w:val="single" w:sz="6"/>
            </w:tcBorders>
            <w:tcMar>
              <w:left w:w="90" w:type="dxa"/>
              <w:right w:w="90" w:type="dxa"/>
            </w:tcMar>
            <w:vAlign w:val="top"/>
          </w:tcPr>
          <w:p w:rsidR="6FADC2E3" w:rsidP="6FADC2E3" w:rsidRDefault="6FADC2E3" w14:paraId="2BB2D494" w14:textId="7D903038">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11.15- 12.00</w:t>
            </w:r>
          </w:p>
        </w:tc>
        <w:tc>
          <w:tcPr>
            <w:tcW w:w="133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2EEFFFB6" w14:textId="23B2C1BC">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 xml:space="preserve">Naturfag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249C0F0B" w14:textId="3311E5D1">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K&amp;H</w:t>
            </w:r>
          </w:p>
          <w:p w:rsidR="6FADC2E3" w:rsidP="6FADC2E3" w:rsidRDefault="6FADC2E3" w14:paraId="6FB7FE90" w14:textId="78CF19EB">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 </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6FADC2E3" w:rsidP="6FADC2E3" w:rsidRDefault="6FADC2E3" w14:paraId="2F705F05" w14:textId="05CA47B7">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Engelsk</w:t>
            </w:r>
          </w:p>
        </w:tc>
      </w:tr>
      <w:tr w:rsidR="6FADC2E3" w:rsidTr="74913F22" w14:paraId="24A3A141">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3161425A" w14:textId="73C95582">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12.15-13.00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6EBB88D7" w14:textId="552B8CBD">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A.plan 5.-7. </w:t>
            </w:r>
          </w:p>
        </w:tc>
        <w:tc>
          <w:tcPr>
            <w:tcW w:w="1305" w:type="dxa"/>
            <w:tcBorders>
              <w:top w:val="single" w:sz="6"/>
              <w:left w:val="single" w:sz="6"/>
              <w:bottom w:val="single" w:sz="6"/>
              <w:right w:val="single" w:sz="6"/>
            </w:tcBorders>
            <w:shd w:val="clear" w:color="auto" w:fill="FF0000"/>
            <w:tcMar>
              <w:left w:w="90" w:type="dxa"/>
              <w:right w:w="90" w:type="dxa"/>
            </w:tcMar>
            <w:vAlign w:val="top"/>
          </w:tcPr>
          <w:p w:rsidR="0752031F" w:rsidP="74913F22" w:rsidRDefault="0752031F" w14:paraId="0A1244E7" w14:textId="12CBDC6A">
            <w:pPr>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0"/>
                <w:szCs w:val="20"/>
              </w:rPr>
            </w:pPr>
            <w:r w:rsidRPr="74913F22" w:rsidR="0752031F">
              <w:rPr>
                <w:rFonts w:ascii="Arial" w:hAnsi="Arial" w:eastAsia="Arial" w:cs="Arial"/>
                <w:b w:val="0"/>
                <w:bCs w:val="0"/>
                <w:i w:val="0"/>
                <w:iCs w:val="0"/>
                <w:caps w:val="0"/>
                <w:smallCaps w:val="0"/>
                <w:color w:val="000000" w:themeColor="text1" w:themeTint="FF" w:themeShade="FF"/>
                <w:sz w:val="20"/>
                <w:szCs w:val="20"/>
                <w:lang w:val="nb-NO"/>
              </w:rPr>
              <w:t>Krle</w:t>
            </w:r>
          </w:p>
          <w:p w:rsidR="6FADC2E3" w:rsidP="204E6127" w:rsidRDefault="6FADC2E3" w14:paraId="34E755CD" w14:textId="3C7BA3EB">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color w:val="000000" w:themeColor="text1" w:themeTint="FF" w:themeShade="FF"/>
                <w:sz w:val="20"/>
                <w:szCs w:val="20"/>
                <w:lang w:val="nb-NO"/>
              </w:rPr>
            </w:pPr>
          </w:p>
        </w:tc>
        <w:tc>
          <w:tcPr>
            <w:tcW w:w="1200" w:type="dxa"/>
            <w:tcBorders>
              <w:top w:val="single" w:sz="6"/>
              <w:left w:val="single" w:sz="6"/>
              <w:bottom w:val="single" w:sz="6"/>
              <w:right w:val="single" w:sz="6"/>
            </w:tcBorders>
            <w:tcMar>
              <w:left w:w="90" w:type="dxa"/>
              <w:right w:w="90" w:type="dxa"/>
            </w:tcMar>
            <w:vAlign w:val="top"/>
          </w:tcPr>
          <w:p w:rsidR="6FADC2E3" w:rsidP="6FADC2E3" w:rsidRDefault="6FADC2E3" w14:paraId="04E782A6" w14:textId="4CE4FDE8">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 </w:t>
            </w:r>
          </w:p>
        </w:tc>
        <w:tc>
          <w:tcPr>
            <w:tcW w:w="1335" w:type="dxa"/>
            <w:tcBorders>
              <w:top w:val="single" w:sz="6"/>
              <w:left w:val="single" w:sz="6"/>
              <w:bottom w:val="single" w:sz="6"/>
              <w:right w:val="single" w:sz="6"/>
            </w:tcBorders>
            <w:tcMar>
              <w:left w:w="90" w:type="dxa"/>
              <w:right w:w="90" w:type="dxa"/>
            </w:tcMar>
            <w:vAlign w:val="top"/>
          </w:tcPr>
          <w:p w:rsidR="6FADC2E3" w:rsidP="6FADC2E3" w:rsidRDefault="6FADC2E3" w14:paraId="73029E4F" w14:textId="78BBF6D9">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193744ED" w14:textId="35CAD81B">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K&amp;H</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4FFEFE3C" w:rsidP="74913F22" w:rsidRDefault="4FFEFE3C" w14:paraId="735EA719" w14:textId="7EFB134B">
            <w:pPr>
              <w:spacing w:after="0" w:afterAutospacing="off" w:line="259" w:lineRule="auto"/>
              <w:rPr>
                <w:rFonts w:ascii="Arial" w:hAnsi="Arial" w:eastAsia="Arial" w:cs="Arial"/>
                <w:b w:val="0"/>
                <w:bCs w:val="0"/>
                <w:i w:val="0"/>
                <w:iCs w:val="0"/>
                <w:color w:val="000000" w:themeColor="text1" w:themeTint="FF" w:themeShade="FF"/>
                <w:sz w:val="20"/>
                <w:szCs w:val="20"/>
              </w:rPr>
            </w:pPr>
            <w:r w:rsidRPr="74913F22" w:rsidR="4FFEFE3C">
              <w:rPr>
                <w:rFonts w:ascii="Arial" w:hAnsi="Arial" w:eastAsia="Arial" w:cs="Arial"/>
                <w:b w:val="0"/>
                <w:bCs w:val="0"/>
                <w:i w:val="0"/>
                <w:iCs w:val="0"/>
                <w:caps w:val="0"/>
                <w:smallCaps w:val="0"/>
                <w:color w:val="000000" w:themeColor="text1" w:themeTint="FF" w:themeShade="FF"/>
                <w:sz w:val="20"/>
                <w:szCs w:val="20"/>
                <w:lang w:val="nb-NO"/>
              </w:rPr>
              <w:t>Engelsk</w:t>
            </w:r>
          </w:p>
          <w:p w:rsidR="6FADC2E3" w:rsidP="204E6127" w:rsidRDefault="6FADC2E3" w14:paraId="178FAC4F" w14:textId="74A24547">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color w:val="000000" w:themeColor="text1" w:themeTint="FF" w:themeShade="FF"/>
                <w:sz w:val="20"/>
                <w:szCs w:val="20"/>
                <w:lang w:val="nb-NO"/>
              </w:rPr>
            </w:pPr>
          </w:p>
        </w:tc>
      </w:tr>
      <w:tr w:rsidR="6FADC2E3" w:rsidTr="74913F22" w14:paraId="110EF005">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34D3587B" w14:textId="599F0C2D">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13.15-14.00</w:t>
            </w:r>
          </w:p>
        </w:tc>
        <w:tc>
          <w:tcPr>
            <w:tcW w:w="1215" w:type="dxa"/>
            <w:tcBorders>
              <w:top w:val="single" w:sz="6"/>
              <w:left w:val="single" w:sz="6"/>
              <w:bottom w:val="single" w:sz="6"/>
              <w:right w:val="single" w:sz="6"/>
            </w:tcBorders>
            <w:shd w:val="clear" w:color="auto" w:fill="ED7D31" w:themeFill="accent2"/>
            <w:tcMar>
              <w:left w:w="90" w:type="dxa"/>
              <w:right w:w="90" w:type="dxa"/>
            </w:tcMar>
            <w:vAlign w:val="top"/>
          </w:tcPr>
          <w:p w:rsidR="6FADC2E3" w:rsidP="6FADC2E3" w:rsidRDefault="6FADC2E3" w14:paraId="39FAA4F1" w14:textId="5968F387">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Gym 5.-7.</w:t>
            </w:r>
          </w:p>
        </w:tc>
        <w:tc>
          <w:tcPr>
            <w:tcW w:w="1305" w:type="dxa"/>
            <w:tcBorders>
              <w:top w:val="single" w:sz="6"/>
              <w:left w:val="single" w:sz="6"/>
              <w:bottom w:val="single" w:sz="6"/>
              <w:right w:val="single" w:sz="6"/>
            </w:tcBorders>
            <w:shd w:val="clear" w:color="auto" w:fill="ED7D31" w:themeFill="accent2"/>
            <w:tcMar>
              <w:left w:w="90" w:type="dxa"/>
              <w:right w:w="90" w:type="dxa"/>
            </w:tcMar>
            <w:vAlign w:val="top"/>
          </w:tcPr>
          <w:p w:rsidR="6FADC2E3" w:rsidP="6FADC2E3" w:rsidRDefault="6FADC2E3" w14:paraId="43AA4CD8" w14:textId="488FCFF7">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Gym 5.-7.</w:t>
            </w:r>
          </w:p>
        </w:tc>
        <w:tc>
          <w:tcPr>
            <w:tcW w:w="1200" w:type="dxa"/>
            <w:tcBorders>
              <w:top w:val="single" w:sz="6"/>
              <w:left w:val="single" w:sz="6"/>
              <w:bottom w:val="single" w:sz="6"/>
              <w:right w:val="single" w:sz="6"/>
            </w:tcBorders>
            <w:tcMar>
              <w:left w:w="90" w:type="dxa"/>
              <w:right w:w="90" w:type="dxa"/>
            </w:tcMar>
            <w:vAlign w:val="top"/>
          </w:tcPr>
          <w:p w:rsidR="6FADC2E3" w:rsidP="6FADC2E3" w:rsidRDefault="6FADC2E3" w14:paraId="754722F3" w14:textId="6F539DAC">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 </w:t>
            </w:r>
          </w:p>
        </w:tc>
        <w:tc>
          <w:tcPr>
            <w:tcW w:w="1335" w:type="dxa"/>
            <w:tcBorders>
              <w:top w:val="single" w:sz="6"/>
              <w:left w:val="single" w:sz="6"/>
              <w:bottom w:val="single" w:sz="6"/>
              <w:right w:val="single" w:sz="6"/>
            </w:tcBorders>
            <w:tcMar>
              <w:left w:w="90" w:type="dxa"/>
              <w:right w:w="90" w:type="dxa"/>
            </w:tcMar>
            <w:vAlign w:val="top"/>
          </w:tcPr>
          <w:p w:rsidR="6FADC2E3" w:rsidP="6FADC2E3" w:rsidRDefault="6FADC2E3" w14:paraId="5DF00952" w14:textId="2B303BFF">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2BF3F0A6" w14:textId="0D0420EC">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K&amp;H</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4F9DF3A6" w:rsidP="74913F22" w:rsidRDefault="4F9DF3A6" w14:paraId="456D37D9" w14:textId="467FE978">
            <w:pPr>
              <w:spacing w:after="0" w:afterAutospacing="off" w:line="259" w:lineRule="auto"/>
              <w:rPr>
                <w:rFonts w:ascii="Arial" w:hAnsi="Arial" w:eastAsia="Arial" w:cs="Arial"/>
                <w:b w:val="0"/>
                <w:bCs w:val="0"/>
                <w:i w:val="0"/>
                <w:iCs w:val="0"/>
                <w:color w:val="000000" w:themeColor="text1" w:themeTint="FF" w:themeShade="FF"/>
                <w:sz w:val="20"/>
                <w:szCs w:val="20"/>
              </w:rPr>
            </w:pPr>
            <w:r w:rsidRPr="74913F22" w:rsidR="4F9DF3A6">
              <w:rPr>
                <w:rFonts w:ascii="Arial" w:hAnsi="Arial" w:eastAsia="Arial" w:cs="Arial"/>
                <w:b w:val="0"/>
                <w:bCs w:val="0"/>
                <w:i w:val="0"/>
                <w:iCs w:val="0"/>
                <w:caps w:val="0"/>
                <w:smallCaps w:val="0"/>
                <w:color w:val="000000" w:themeColor="text1" w:themeTint="FF" w:themeShade="FF"/>
                <w:sz w:val="20"/>
                <w:szCs w:val="20"/>
                <w:lang w:val="nb-NO"/>
              </w:rPr>
              <w:t>Engelsk</w:t>
            </w:r>
          </w:p>
          <w:p w:rsidR="6FADC2E3" w:rsidP="204E6127" w:rsidRDefault="6FADC2E3" w14:paraId="66E637BC" w14:textId="0753F862">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color w:val="000000" w:themeColor="text1" w:themeTint="FF" w:themeShade="FF"/>
                <w:sz w:val="20"/>
                <w:szCs w:val="20"/>
                <w:lang w:val="nb-NO"/>
              </w:rPr>
            </w:pPr>
          </w:p>
        </w:tc>
      </w:tr>
    </w:tbl>
    <w:p xmlns:wp14="http://schemas.microsoft.com/office/word/2010/wordml" w:rsidP="6FADC2E3" wp14:paraId="4D878003" wp14:textId="34B8DB6C">
      <w:pPr>
        <w:spacing w:after="0" w:afterAutospacing="off" w:line="257" w:lineRule="auto"/>
        <w:ind w:left="0"/>
        <w:rPr>
          <w:rFonts w:ascii="Calibri" w:hAnsi="Calibri" w:eastAsia="Calibri" w:cs="Calibri"/>
          <w:b w:val="0"/>
          <w:bCs w:val="0"/>
          <w:i w:val="0"/>
          <w:iCs w:val="0"/>
          <w:caps w:val="0"/>
          <w:smallCaps w:val="0"/>
          <w:noProof w:val="0"/>
          <w:color w:val="000000" w:themeColor="text1" w:themeTint="FF" w:themeShade="FF"/>
          <w:sz w:val="16"/>
          <w:szCs w:val="16"/>
          <w:lang w:val="nb-NO"/>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395"/>
        <w:gridCol w:w="1560"/>
        <w:gridCol w:w="1845"/>
      </w:tblGrid>
      <w:tr w:rsidR="6FADC2E3" w:rsidTr="6FADC2E3" w14:paraId="63E3B9DB">
        <w:trPr>
          <w:trHeight w:val="300"/>
        </w:trPr>
        <w:tc>
          <w:tcPr>
            <w:tcW w:w="139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4490987E" w14:textId="50B62FA2">
            <w:pPr>
              <w:spacing w:after="0" w:afterAutospacing="off" w:line="259" w:lineRule="auto"/>
              <w:rPr>
                <w:rFonts w:ascii="Comic Sans MS" w:hAnsi="Comic Sans MS" w:eastAsia="Comic Sans MS" w:cs="Comic Sans MS"/>
                <w:b w:val="0"/>
                <w:bCs w:val="0"/>
                <w:i w:val="0"/>
                <w:iCs w:val="0"/>
                <w:sz w:val="16"/>
                <w:szCs w:val="16"/>
              </w:rPr>
            </w:pPr>
            <w:r w:rsidRPr="6FADC2E3" w:rsidR="6FADC2E3">
              <w:rPr>
                <w:rFonts w:ascii="Comic Sans MS" w:hAnsi="Comic Sans MS" w:eastAsia="Comic Sans MS" w:cs="Comic Sans MS"/>
                <w:b w:val="0"/>
                <w:bCs w:val="0"/>
                <w:i w:val="0"/>
                <w:iCs w:val="0"/>
                <w:sz w:val="16"/>
                <w:szCs w:val="16"/>
                <w:lang w:val="nb-NO"/>
              </w:rPr>
              <w:t>Kristin</w:t>
            </w:r>
          </w:p>
        </w:tc>
        <w:tc>
          <w:tcPr>
            <w:tcW w:w="1560" w:type="dxa"/>
            <w:tcBorders>
              <w:top w:val="single" w:sz="6"/>
              <w:left w:val="single" w:sz="6"/>
              <w:bottom w:val="single" w:sz="6"/>
              <w:right w:val="single" w:sz="6"/>
            </w:tcBorders>
            <w:shd w:val="clear" w:color="auto" w:fill="ED7D31" w:themeFill="accent2"/>
            <w:tcMar>
              <w:left w:w="90" w:type="dxa"/>
              <w:right w:w="90" w:type="dxa"/>
            </w:tcMar>
            <w:vAlign w:val="top"/>
          </w:tcPr>
          <w:p w:rsidR="6FADC2E3" w:rsidP="6FADC2E3" w:rsidRDefault="6FADC2E3" w14:paraId="3298D383" w14:textId="3F0652B1">
            <w:pPr>
              <w:spacing w:after="0" w:afterAutospacing="off" w:line="259" w:lineRule="auto"/>
              <w:rPr>
                <w:rFonts w:ascii="Comic Sans MS" w:hAnsi="Comic Sans MS" w:eastAsia="Comic Sans MS" w:cs="Comic Sans MS"/>
                <w:b w:val="0"/>
                <w:bCs w:val="0"/>
                <w:i w:val="0"/>
                <w:iCs w:val="0"/>
                <w:sz w:val="16"/>
                <w:szCs w:val="16"/>
              </w:rPr>
            </w:pPr>
            <w:r w:rsidRPr="6FADC2E3" w:rsidR="6FADC2E3">
              <w:rPr>
                <w:rFonts w:ascii="Comic Sans MS" w:hAnsi="Comic Sans MS" w:eastAsia="Comic Sans MS" w:cs="Comic Sans MS"/>
                <w:b w:val="0"/>
                <w:bCs w:val="0"/>
                <w:i w:val="0"/>
                <w:iCs w:val="0"/>
                <w:sz w:val="16"/>
                <w:szCs w:val="16"/>
                <w:lang w:val="nb-NO"/>
              </w:rPr>
              <w:t>Tore</w:t>
            </w:r>
          </w:p>
        </w:tc>
        <w:tc>
          <w:tcPr>
            <w:tcW w:w="1845" w:type="dxa"/>
            <w:tcBorders>
              <w:top w:val="single" w:sz="6"/>
              <w:left w:val="single" w:sz="6"/>
              <w:bottom w:val="single" w:sz="6"/>
              <w:right w:val="single" w:sz="6"/>
            </w:tcBorders>
            <w:shd w:val="clear" w:color="auto" w:fill="FF0000"/>
            <w:tcMar>
              <w:left w:w="90" w:type="dxa"/>
              <w:right w:w="90" w:type="dxa"/>
            </w:tcMar>
            <w:vAlign w:val="top"/>
          </w:tcPr>
          <w:p w:rsidR="6FADC2E3" w:rsidP="6FADC2E3" w:rsidRDefault="6FADC2E3" w14:paraId="026D0E2A" w14:textId="667BC507">
            <w:pPr>
              <w:spacing w:after="0" w:afterAutospacing="off" w:line="259" w:lineRule="auto"/>
              <w:rPr>
                <w:rFonts w:ascii="Comic Sans MS" w:hAnsi="Comic Sans MS" w:eastAsia="Comic Sans MS" w:cs="Comic Sans MS"/>
                <w:b w:val="0"/>
                <w:bCs w:val="0"/>
                <w:i w:val="0"/>
                <w:iCs w:val="0"/>
                <w:sz w:val="16"/>
                <w:szCs w:val="16"/>
              </w:rPr>
            </w:pPr>
            <w:r w:rsidRPr="6FADC2E3" w:rsidR="6FADC2E3">
              <w:rPr>
                <w:rFonts w:ascii="Comic Sans MS" w:hAnsi="Comic Sans MS" w:eastAsia="Comic Sans MS" w:cs="Comic Sans MS"/>
                <w:b w:val="0"/>
                <w:bCs w:val="0"/>
                <w:i w:val="0"/>
                <w:iCs w:val="0"/>
                <w:sz w:val="16"/>
                <w:szCs w:val="16"/>
                <w:lang w:val="nb-NO"/>
              </w:rPr>
              <w:t>Morten</w:t>
            </w:r>
          </w:p>
        </w:tc>
      </w:tr>
    </w:tbl>
    <w:p xmlns:wp14="http://schemas.microsoft.com/office/word/2010/wordml" w:rsidP="6FADC2E3" wp14:paraId="22892F27" wp14:textId="221FE445">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16"/>
          <w:szCs w:val="16"/>
          <w:lang w:val="nb-NO"/>
        </w:rPr>
      </w:pPr>
      <w:r w:rsidRPr="6FADC2E3" w:rsidR="6BC6272D">
        <w:rPr>
          <w:rFonts w:ascii="Calibri" w:hAnsi="Calibri" w:eastAsia="Calibri" w:cs="Calibri"/>
          <w:b w:val="1"/>
          <w:bCs w:val="1"/>
          <w:i w:val="0"/>
          <w:iCs w:val="0"/>
          <w:caps w:val="0"/>
          <w:smallCaps w:val="0"/>
          <w:noProof w:val="0"/>
          <w:color w:val="000000" w:themeColor="text1" w:themeTint="FF" w:themeShade="FF"/>
          <w:sz w:val="16"/>
          <w:szCs w:val="16"/>
          <w:lang w:val="nb-NO"/>
        </w:rPr>
        <w:t xml:space="preserve">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00"/>
      </w:tblGrid>
      <w:tr w:rsidR="6FADC2E3" w:rsidTr="74913F22" w14:paraId="67D63D8C">
        <w:trPr>
          <w:trHeight w:val="180"/>
        </w:trPr>
        <w:tc>
          <w:tcPr>
            <w:tcW w:w="900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38A474E8" w14:textId="7D195CCF">
            <w:pPr>
              <w:spacing w:after="0" w:afterAutospacing="off" w:line="259" w:lineRule="auto"/>
              <w:rPr>
                <w:rFonts w:ascii="Arial" w:hAnsi="Arial" w:eastAsia="Arial" w:cs="Arial"/>
                <w:b w:val="0"/>
                <w:bCs w:val="0"/>
                <w:i w:val="0"/>
                <w:iCs w:val="0"/>
                <w:sz w:val="22"/>
                <w:szCs w:val="22"/>
              </w:rPr>
            </w:pPr>
            <w:r w:rsidRPr="6FADC2E3" w:rsidR="6FADC2E3">
              <w:rPr>
                <w:rFonts w:ascii="Arial" w:hAnsi="Arial" w:eastAsia="Arial" w:cs="Arial"/>
                <w:b w:val="1"/>
                <w:bCs w:val="1"/>
                <w:i w:val="0"/>
                <w:iCs w:val="0"/>
                <w:sz w:val="22"/>
                <w:szCs w:val="22"/>
                <w:lang w:val="nb-NO"/>
              </w:rPr>
              <w:t xml:space="preserve">Ukas beskjed </w:t>
            </w:r>
          </w:p>
        </w:tc>
      </w:tr>
      <w:tr w:rsidR="6FADC2E3" w:rsidTr="74913F22" w14:paraId="47DB4B04">
        <w:trPr>
          <w:trHeight w:val="2340"/>
        </w:trPr>
        <w:tc>
          <w:tcPr>
            <w:tcW w:w="9000" w:type="dxa"/>
            <w:tcBorders>
              <w:top w:val="single" w:sz="6"/>
              <w:left w:val="single" w:sz="6"/>
              <w:bottom w:val="single" w:sz="6"/>
              <w:right w:val="single" w:sz="6"/>
            </w:tcBorders>
            <w:tcMar>
              <w:left w:w="90" w:type="dxa"/>
              <w:right w:w="90" w:type="dxa"/>
            </w:tcMar>
            <w:vAlign w:val="top"/>
          </w:tcPr>
          <w:p w:rsidR="6483CA71" w:rsidP="74913F22" w:rsidRDefault="6483CA71" w14:paraId="46EB2996" w14:textId="73D2900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74913F22" w:rsidR="6483CA71">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 xml:space="preserve">Hei! </w:t>
            </w:r>
          </w:p>
          <w:p w:rsidR="6483CA71" w:rsidP="74913F22" w:rsidRDefault="6483CA71" w14:paraId="33327AA5" w14:textId="097BB539">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74913F22" w:rsidR="6483CA71">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 xml:space="preserve">Vi starter opp med nytt tema om klokka i matematikk. Det er mange som ikke får til klokka godt nok, både digitalt og analogt, så da må vi jobbe med det. </w:t>
            </w:r>
          </w:p>
          <w:p w:rsidR="6483CA71" w:rsidP="74913F22" w:rsidRDefault="6483CA71" w14:paraId="06AED2E8" w14:textId="0042DA6B">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74913F22" w:rsidR="6483CA71">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 xml:space="preserve">Vi skal også jobbe med et tverrfaglig tema med utgangspunkt i en samisk thriller-serie på </w:t>
            </w:r>
            <w:r w:rsidRPr="74913F22" w:rsidR="6483CA71">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nrk</w:t>
            </w:r>
            <w:r w:rsidRPr="74913F22" w:rsidR="6483CA71">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 xml:space="preserve"> for ungdom om grådighet og dyremishandling. Gjennom detektivgåten får elevene selv prøve seg som etterforskere, gjennom å utforme et karaktergalleri. Dette blir spennende. </w:t>
            </w:r>
            <w:r w:rsidRPr="74913F22" w:rsidR="6483CA71">
              <w:rPr>
                <w:rFonts w:ascii="Calibri" w:hAnsi="Calibri" w:eastAsia="Calibri" w:cs="Calibri"/>
                <w:b w:val="1"/>
                <w:bCs w:val="1"/>
                <w:i w:val="0"/>
                <w:iCs w:val="0"/>
                <w:caps w:val="0"/>
                <w:smallCaps w:val="0"/>
                <w:noProof w:val="0"/>
                <w:color w:val="000000" w:themeColor="text1" w:themeTint="FF" w:themeShade="FF"/>
                <w:sz w:val="20"/>
                <w:szCs w:val="20"/>
                <w:lang w:val="nb-NO"/>
              </w:rPr>
              <w:t xml:space="preserve"> </w:t>
            </w:r>
            <w:r w:rsidRPr="74913F22" w:rsidR="6483CA71">
              <w:rPr>
                <w:rFonts w:ascii="Segoe UI Emoji" w:hAnsi="Segoe UI Emoji" w:eastAsia="Segoe UI Emoji" w:cs="Segoe UI Emoji"/>
                <w:b w:val="1"/>
                <w:bCs w:val="1"/>
                <w:i w:val="0"/>
                <w:iCs w:val="0"/>
                <w:caps w:val="0"/>
                <w:smallCaps w:val="0"/>
                <w:noProof w:val="0"/>
                <w:color w:val="000000" w:themeColor="text1" w:themeTint="FF" w:themeShade="FF"/>
                <w:sz w:val="20"/>
                <w:szCs w:val="20"/>
                <w:lang w:val="nb-NO"/>
              </w:rPr>
              <w:t>😊</w:t>
            </w:r>
            <w:r w:rsidRPr="74913F22" w:rsidR="6483CA71">
              <w:rPr>
                <w:rFonts w:ascii="Calibri" w:hAnsi="Calibri" w:eastAsia="Calibri" w:cs="Calibri"/>
                <w:b w:val="1"/>
                <w:bCs w:val="1"/>
                <w:i w:val="0"/>
                <w:iCs w:val="0"/>
                <w:caps w:val="0"/>
                <w:smallCaps w:val="0"/>
                <w:noProof w:val="0"/>
                <w:color w:val="000000" w:themeColor="text1" w:themeTint="FF" w:themeShade="FF"/>
                <w:sz w:val="20"/>
                <w:szCs w:val="20"/>
                <w:lang w:val="nb-NO"/>
              </w:rPr>
              <w:t xml:space="preserve"> </w:t>
            </w:r>
          </w:p>
          <w:p w:rsidR="1B0262CC" w:rsidP="74913F22" w:rsidRDefault="1B0262CC" w14:paraId="753E2957" w14:textId="74F5C669">
            <w:pPr>
              <w:spacing w:after="0" w:afterAutospacing="off" w:line="259" w:lineRule="auto"/>
            </w:pPr>
            <w:r w:rsidRPr="74913F22" w:rsidR="1B0262CC">
              <w:rPr>
                <w:rFonts w:ascii="Calibri" w:hAnsi="Calibri" w:eastAsia="Calibri" w:cs="Calibri"/>
                <w:b w:val="0"/>
                <w:bCs w:val="0"/>
                <w:i w:val="0"/>
                <w:iCs w:val="0"/>
                <w:caps w:val="0"/>
                <w:smallCaps w:val="0"/>
                <w:noProof w:val="0"/>
                <w:color w:val="000000" w:themeColor="text1" w:themeTint="FF" w:themeShade="FF"/>
                <w:sz w:val="20"/>
                <w:szCs w:val="20"/>
                <w:lang w:val="nb-NO"/>
              </w:rPr>
              <w:t xml:space="preserve">Det er fortsatt elever som kommer på skolen uten blyant og annet nødvendig utstyr. Dette må på plass og dere må hjelpe meg. Vi bruker unødvendig mye tid på slike ting. </w:t>
            </w:r>
            <w:r w:rsidRPr="74913F22" w:rsidR="1B0262CC">
              <w:rPr>
                <w:rFonts w:ascii="Calibri" w:hAnsi="Calibri" w:eastAsia="Calibri" w:cs="Calibri"/>
                <w:b w:val="1"/>
                <w:bCs w:val="1"/>
                <w:i w:val="0"/>
                <w:iCs w:val="0"/>
                <w:caps w:val="0"/>
                <w:smallCaps w:val="0"/>
                <w:noProof w:val="0"/>
                <w:color w:val="000000" w:themeColor="text1" w:themeTint="FF" w:themeShade="FF"/>
                <w:sz w:val="20"/>
                <w:szCs w:val="20"/>
                <w:lang w:val="nb-NO"/>
              </w:rPr>
              <w:t xml:space="preserve"> </w:t>
            </w:r>
            <w:r w:rsidRPr="74913F22" w:rsidR="1B0262CC">
              <w:rPr>
                <w:rFonts w:ascii="Calibri" w:hAnsi="Calibri" w:eastAsia="Calibri" w:cs="Calibri"/>
                <w:noProof w:val="0"/>
                <w:sz w:val="20"/>
                <w:szCs w:val="20"/>
                <w:lang w:val="nb-NO"/>
              </w:rPr>
              <w:t xml:space="preserve"> </w:t>
            </w:r>
          </w:p>
          <w:p w:rsidR="6FADC2E3" w:rsidP="6FADC2E3" w:rsidRDefault="6FADC2E3" w14:paraId="6AEAAA4E" w14:textId="583268B0">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0"/>
                <w:bCs w:val="0"/>
                <w:i w:val="0"/>
                <w:iCs w:val="0"/>
                <w:caps w:val="0"/>
                <w:smallCaps w:val="0"/>
                <w:color w:val="000000" w:themeColor="text1" w:themeTint="FF" w:themeShade="FF"/>
                <w:sz w:val="20"/>
                <w:szCs w:val="20"/>
                <w:lang w:val="nb-NO"/>
              </w:rPr>
              <w:t>Jeg har kontaktlærertime hver mandag kl. 11.30-12.15.</w:t>
            </w:r>
          </w:p>
          <w:p w:rsidR="6FADC2E3" w:rsidP="6FADC2E3" w:rsidRDefault="6FADC2E3" w14:paraId="197D3842" w14:textId="64828DF1">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0"/>
                <w:bCs w:val="0"/>
                <w:i w:val="0"/>
                <w:iCs w:val="0"/>
                <w:caps w:val="0"/>
                <w:smallCaps w:val="0"/>
                <w:color w:val="000000" w:themeColor="text1" w:themeTint="FF" w:themeShade="FF"/>
                <w:sz w:val="20"/>
                <w:szCs w:val="20"/>
                <w:lang w:val="nb-NO"/>
              </w:rPr>
              <w:t xml:space="preserve">Jeg kan treffes på tlf., Straume skole 76114391/76114392 </w:t>
            </w:r>
          </w:p>
          <w:p w:rsidR="6FADC2E3" w:rsidP="6FADC2E3" w:rsidRDefault="6FADC2E3" w14:paraId="569164BE" w14:textId="14A2EC0C">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0"/>
                <w:bCs w:val="0"/>
                <w:i w:val="0"/>
                <w:iCs w:val="0"/>
                <w:caps w:val="0"/>
                <w:smallCaps w:val="0"/>
                <w:color w:val="000000" w:themeColor="text1" w:themeTint="FF" w:themeShade="FF"/>
                <w:sz w:val="20"/>
                <w:szCs w:val="20"/>
                <w:lang w:val="en-GB"/>
              </w:rPr>
              <w:t xml:space="preserve">Mob: 91159847 Mail: </w:t>
            </w:r>
            <w:hyperlink r:id="R1d10e6b3e5f2408a">
              <w:r w:rsidRPr="6FADC2E3" w:rsidR="6FADC2E3">
                <w:rPr>
                  <w:rStyle w:val="Hyperlink"/>
                  <w:rFonts w:ascii="Calibri" w:hAnsi="Calibri" w:eastAsia="Calibri" w:cs="Calibri"/>
                  <w:b w:val="0"/>
                  <w:bCs w:val="0"/>
                  <w:i w:val="0"/>
                  <w:iCs w:val="0"/>
                  <w:caps w:val="0"/>
                  <w:smallCaps w:val="0"/>
                  <w:strike w:val="0"/>
                  <w:dstrike w:val="0"/>
                  <w:sz w:val="20"/>
                  <w:szCs w:val="20"/>
                  <w:lang w:val="en-GB"/>
                </w:rPr>
                <w:t>kristinanetthansen@gmail.com</w:t>
              </w:r>
            </w:hyperlink>
          </w:p>
        </w:tc>
      </w:tr>
    </w:tbl>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710"/>
        <w:gridCol w:w="2745"/>
        <w:gridCol w:w="2370"/>
        <w:gridCol w:w="2070"/>
      </w:tblGrid>
      <w:tr w:rsidR="6FADC2E3" w:rsidTr="74913F22" w14:paraId="664B203A">
        <w:trPr>
          <w:trHeight w:val="435"/>
        </w:trPr>
        <w:tc>
          <w:tcPr>
            <w:tcW w:w="171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67D0ACC4" w14:textId="48A83C1A">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6FADC2E3" w:rsidR="6FADC2E3">
              <w:rPr>
                <w:rFonts w:ascii="Calibri" w:hAnsi="Calibri" w:eastAsia="Calibri" w:cs="Calibri"/>
                <w:b w:val="1"/>
                <w:bCs w:val="1"/>
                <w:i w:val="0"/>
                <w:iCs w:val="0"/>
                <w:caps w:val="0"/>
                <w:smallCaps w:val="0"/>
                <w:color w:val="000000" w:themeColor="text1" w:themeTint="FF" w:themeShade="FF"/>
                <w:sz w:val="24"/>
                <w:szCs w:val="24"/>
                <w:lang w:val="nb-NO"/>
              </w:rPr>
              <w:t xml:space="preserve">Lekser til tirsdag </w:t>
            </w:r>
          </w:p>
        </w:tc>
        <w:tc>
          <w:tcPr>
            <w:tcW w:w="2745"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046B3B67" w14:textId="5CDC9B81">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6FADC2E3" w:rsidR="6FADC2E3">
              <w:rPr>
                <w:rFonts w:ascii="Calibri" w:hAnsi="Calibri" w:eastAsia="Calibri" w:cs="Calibri"/>
                <w:b w:val="1"/>
                <w:bCs w:val="1"/>
                <w:i w:val="0"/>
                <w:iCs w:val="0"/>
                <w:caps w:val="0"/>
                <w:smallCaps w:val="0"/>
                <w:color w:val="000000" w:themeColor="text1" w:themeTint="FF" w:themeShade="FF"/>
                <w:sz w:val="24"/>
                <w:szCs w:val="24"/>
                <w:lang w:val="nb-NO"/>
              </w:rPr>
              <w:t xml:space="preserve">Lekser til onsdag </w:t>
            </w:r>
          </w:p>
        </w:tc>
        <w:tc>
          <w:tcPr>
            <w:tcW w:w="237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5B75C0E4" w14:textId="3546A6BF">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6FADC2E3" w:rsidR="6FADC2E3">
              <w:rPr>
                <w:rFonts w:ascii="Calibri" w:hAnsi="Calibri" w:eastAsia="Calibri" w:cs="Calibri"/>
                <w:b w:val="1"/>
                <w:bCs w:val="1"/>
                <w:i w:val="0"/>
                <w:iCs w:val="0"/>
                <w:caps w:val="0"/>
                <w:smallCaps w:val="0"/>
                <w:color w:val="000000" w:themeColor="text1" w:themeTint="FF" w:themeShade="FF"/>
                <w:sz w:val="24"/>
                <w:szCs w:val="24"/>
                <w:lang w:val="nb-NO"/>
              </w:rPr>
              <w:t>Lekser til torsdag</w:t>
            </w:r>
          </w:p>
        </w:tc>
        <w:tc>
          <w:tcPr>
            <w:tcW w:w="207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3F406558" w14:textId="77147A8A">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6FADC2E3" w:rsidR="6FADC2E3">
              <w:rPr>
                <w:rFonts w:ascii="Calibri" w:hAnsi="Calibri" w:eastAsia="Calibri" w:cs="Calibri"/>
                <w:b w:val="1"/>
                <w:bCs w:val="1"/>
                <w:i w:val="0"/>
                <w:iCs w:val="0"/>
                <w:caps w:val="0"/>
                <w:smallCaps w:val="0"/>
                <w:color w:val="000000" w:themeColor="text1" w:themeTint="FF" w:themeShade="FF"/>
                <w:sz w:val="24"/>
                <w:szCs w:val="24"/>
                <w:lang w:val="nb-NO"/>
              </w:rPr>
              <w:t xml:space="preserve">Lekser til fredag </w:t>
            </w:r>
          </w:p>
        </w:tc>
      </w:tr>
      <w:tr w:rsidR="6FADC2E3" w:rsidTr="74913F22" w14:paraId="5C81595D">
        <w:trPr>
          <w:trHeight w:val="1575"/>
        </w:trPr>
        <w:tc>
          <w:tcPr>
            <w:tcW w:w="1710" w:type="dxa"/>
            <w:tcBorders>
              <w:top w:val="single" w:sz="6"/>
              <w:left w:val="single" w:sz="6"/>
              <w:bottom w:val="single" w:sz="6"/>
              <w:right w:val="single" w:sz="6"/>
            </w:tcBorders>
            <w:tcMar>
              <w:left w:w="90" w:type="dxa"/>
              <w:right w:w="90" w:type="dxa"/>
            </w:tcMar>
            <w:vAlign w:val="top"/>
          </w:tcPr>
          <w:p w:rsidR="6FADC2E3" w:rsidP="74913F22" w:rsidRDefault="6FADC2E3" w14:paraId="1DFF8538" w14:textId="70D4E559">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74913F22" w:rsidR="409310BF">
              <w:rPr>
                <w:rFonts w:ascii="Calibri" w:hAnsi="Calibri" w:eastAsia="Calibri" w:cs="Calibri"/>
                <w:b w:val="1"/>
                <w:bCs w:val="1"/>
                <w:i w:val="0"/>
                <w:iCs w:val="0"/>
                <w:caps w:val="0"/>
                <w:smallCaps w:val="0"/>
                <w:noProof w:val="0"/>
                <w:color w:val="000000" w:themeColor="text1" w:themeTint="FF" w:themeShade="FF"/>
                <w:sz w:val="20"/>
                <w:szCs w:val="20"/>
                <w:lang w:val="nb-NO"/>
              </w:rPr>
              <w:t xml:space="preserve">Matte: </w:t>
            </w:r>
          </w:p>
          <w:p w:rsidR="6FADC2E3" w:rsidP="74913F22" w:rsidRDefault="6FADC2E3" w14:paraId="1A682B5D" w14:textId="7AF13BDC">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74913F22" w:rsidR="409310BF">
              <w:rPr>
                <w:rFonts w:ascii="Calibri" w:hAnsi="Calibri" w:eastAsia="Calibri" w:cs="Calibri"/>
                <w:b w:val="0"/>
                <w:bCs w:val="0"/>
                <w:i w:val="0"/>
                <w:iCs w:val="0"/>
                <w:caps w:val="0"/>
                <w:smallCaps w:val="0"/>
                <w:noProof w:val="0"/>
                <w:color w:val="000000" w:themeColor="text1" w:themeTint="FF" w:themeShade="FF"/>
                <w:sz w:val="20"/>
                <w:szCs w:val="20"/>
                <w:lang w:val="nb-NO"/>
              </w:rPr>
              <w:t xml:space="preserve">Jobb 15 minutter med klokka på gruble.net. Du må øve på det du trenger. </w:t>
            </w:r>
          </w:p>
          <w:p w:rsidR="6FADC2E3" w:rsidP="74913F22" w:rsidRDefault="6FADC2E3" w14:paraId="133E5DBD" w14:textId="7DAB9F11">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hyperlink r:id="Ra89df828f42d4993">
              <w:r w:rsidRPr="74913F22" w:rsidR="409310BF">
                <w:rPr>
                  <w:rStyle w:val="Hyperlink"/>
                  <w:rFonts w:ascii="Calibri" w:hAnsi="Calibri" w:eastAsia="Calibri" w:cs="Calibri"/>
                  <w:b w:val="0"/>
                  <w:bCs w:val="0"/>
                  <w:i w:val="0"/>
                  <w:iCs w:val="0"/>
                  <w:caps w:val="0"/>
                  <w:smallCaps w:val="0"/>
                  <w:strike w:val="0"/>
                  <w:dstrike w:val="0"/>
                  <w:noProof w:val="0"/>
                  <w:sz w:val="20"/>
                  <w:szCs w:val="20"/>
                  <w:lang w:val="nb-NO"/>
                </w:rPr>
                <w:t>Lær klokka – Gruble.net</w:t>
              </w:r>
            </w:hyperlink>
          </w:p>
          <w:p w:rsidR="6FADC2E3" w:rsidP="74913F22" w:rsidRDefault="6FADC2E3" w14:paraId="5F062FAE" w14:textId="3C3CF833">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p>
          <w:p w:rsidR="6FADC2E3" w:rsidP="204E6127" w:rsidRDefault="6FADC2E3" w14:paraId="20E50C51" w14:textId="38EA5844">
            <w:pPr>
              <w:pStyle w:val="Normal"/>
              <w:spacing w:after="0" w:afterAutospacing="off" w:line="259" w:lineRule="auto"/>
              <w:rPr>
                <w:rFonts w:ascii="Calibri" w:hAnsi="Calibri" w:eastAsia="Calibri" w:cs="Calibri"/>
                <w:b w:val="1"/>
                <w:bCs w:val="1"/>
                <w:i w:val="0"/>
                <w:iCs w:val="0"/>
                <w:caps w:val="0"/>
                <w:smallCaps w:val="0"/>
                <w:color w:val="000000" w:themeColor="text1" w:themeTint="FF" w:themeShade="FF"/>
                <w:sz w:val="20"/>
                <w:szCs w:val="20"/>
                <w:lang w:val="nb-NO"/>
              </w:rPr>
            </w:pPr>
            <w:r w:rsidRPr="204E6127" w:rsidR="38CF1DAB">
              <w:rPr>
                <w:rFonts w:ascii="Calibri" w:hAnsi="Calibri" w:eastAsia="Calibri" w:cs="Calibri"/>
                <w:b w:val="1"/>
                <w:bCs w:val="1"/>
                <w:i w:val="0"/>
                <w:iCs w:val="0"/>
                <w:caps w:val="0"/>
                <w:smallCaps w:val="0"/>
                <w:color w:val="000000" w:themeColor="text1" w:themeTint="FF" w:themeShade="FF"/>
                <w:sz w:val="20"/>
                <w:szCs w:val="20"/>
                <w:lang w:val="nb-NO"/>
              </w:rPr>
              <w:t>Norsk/</w:t>
            </w:r>
            <w:r w:rsidRPr="204E6127" w:rsidR="38CF1DAB">
              <w:rPr>
                <w:rFonts w:ascii="Calibri" w:hAnsi="Calibri" w:eastAsia="Calibri" w:cs="Calibri"/>
                <w:b w:val="1"/>
                <w:bCs w:val="1"/>
                <w:i w:val="0"/>
                <w:iCs w:val="0"/>
                <w:caps w:val="0"/>
                <w:smallCaps w:val="0"/>
                <w:color w:val="000000" w:themeColor="text1" w:themeTint="FF" w:themeShade="FF"/>
                <w:sz w:val="20"/>
                <w:szCs w:val="20"/>
                <w:lang w:val="nb-NO"/>
              </w:rPr>
              <w:t>S</w:t>
            </w:r>
            <w:r w:rsidRPr="204E6127" w:rsidR="38CF1DAB">
              <w:rPr>
                <w:rFonts w:ascii="Calibri" w:hAnsi="Calibri" w:eastAsia="Calibri" w:cs="Calibri"/>
                <w:b w:val="1"/>
                <w:bCs w:val="1"/>
                <w:i w:val="0"/>
                <w:iCs w:val="0"/>
                <w:caps w:val="0"/>
                <w:smallCaps w:val="0"/>
                <w:color w:val="000000" w:themeColor="text1" w:themeTint="FF" w:themeShade="FF"/>
                <w:sz w:val="20"/>
                <w:szCs w:val="20"/>
                <w:lang w:val="nb-NO"/>
              </w:rPr>
              <w:t>amf</w:t>
            </w:r>
            <w:r w:rsidRPr="204E6127" w:rsidR="38CF1DAB">
              <w:rPr>
                <w:rFonts w:ascii="Calibri" w:hAnsi="Calibri" w:eastAsia="Calibri" w:cs="Calibri"/>
                <w:b w:val="1"/>
                <w:bCs w:val="1"/>
                <w:i w:val="0"/>
                <w:iCs w:val="0"/>
                <w:caps w:val="0"/>
                <w:smallCaps w:val="0"/>
                <w:color w:val="000000" w:themeColor="text1" w:themeTint="FF" w:themeShade="FF"/>
                <w:sz w:val="20"/>
                <w:szCs w:val="20"/>
                <w:lang w:val="nb-NO"/>
              </w:rPr>
              <w:t xml:space="preserve">: </w:t>
            </w:r>
          </w:p>
          <w:p w:rsidR="6FADC2E3" w:rsidP="74913F22" w:rsidRDefault="6FADC2E3" w14:paraId="3BC1AFEF" w14:textId="36C902F5">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74913F22" w:rsidR="0430311B">
              <w:rPr>
                <w:rFonts w:ascii="Calibri" w:hAnsi="Calibri" w:eastAsia="Calibri" w:cs="Calibri"/>
                <w:b w:val="0"/>
                <w:bCs w:val="0"/>
                <w:i w:val="0"/>
                <w:iCs w:val="0"/>
                <w:caps w:val="0"/>
                <w:smallCaps w:val="0"/>
                <w:color w:val="000000" w:themeColor="text1" w:themeTint="FF" w:themeShade="FF"/>
                <w:sz w:val="20"/>
                <w:szCs w:val="20"/>
                <w:lang w:val="nb-NO"/>
              </w:rPr>
              <w:t>Les og gjør oppgaven til teksten</w:t>
            </w:r>
            <w:r w:rsidRPr="74913F22" w:rsidR="287B6804">
              <w:rPr>
                <w:rFonts w:ascii="Calibri" w:hAnsi="Calibri" w:eastAsia="Calibri" w:cs="Calibri"/>
                <w:b w:val="0"/>
                <w:bCs w:val="0"/>
                <w:i w:val="0"/>
                <w:iCs w:val="0"/>
                <w:caps w:val="0"/>
                <w:smallCaps w:val="0"/>
                <w:color w:val="000000" w:themeColor="text1" w:themeTint="FF" w:themeShade="FF"/>
                <w:sz w:val="20"/>
                <w:szCs w:val="20"/>
                <w:lang w:val="nb-NO"/>
              </w:rPr>
              <w:t xml:space="preserve"> </w:t>
            </w:r>
            <w:hyperlink r:id="R088d42ffbead43f3">
              <w:r w:rsidRPr="74913F22" w:rsidR="287B6804">
                <w:rPr>
                  <w:rStyle w:val="Hyperlink"/>
                  <w:rFonts w:ascii="Calibri" w:hAnsi="Calibri" w:eastAsia="Calibri" w:cs="Calibri"/>
                  <w:b w:val="0"/>
                  <w:bCs w:val="0"/>
                  <w:i w:val="0"/>
                  <w:iCs w:val="0"/>
                  <w:caps w:val="0"/>
                  <w:smallCaps w:val="0"/>
                  <w:sz w:val="20"/>
                  <w:szCs w:val="20"/>
                  <w:lang w:val="nb-NO"/>
                </w:rPr>
                <w:t>Uten menneskeverd</w:t>
              </w:r>
            </w:hyperlink>
          </w:p>
        </w:tc>
        <w:tc>
          <w:tcPr>
            <w:tcW w:w="2745" w:type="dxa"/>
            <w:tcBorders>
              <w:top w:val="single" w:sz="6"/>
              <w:left w:val="single" w:sz="6"/>
              <w:bottom w:val="single" w:sz="6"/>
              <w:right w:val="single" w:sz="6"/>
            </w:tcBorders>
            <w:tcMar>
              <w:left w:w="90" w:type="dxa"/>
              <w:right w:w="90" w:type="dxa"/>
            </w:tcMar>
            <w:vAlign w:val="top"/>
          </w:tcPr>
          <w:p w:rsidR="7A54D564" w:rsidP="74913F22" w:rsidRDefault="7A54D564" w14:paraId="154F60A2" w14:textId="70D4E559">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74913F22" w:rsidR="7A54D564">
              <w:rPr>
                <w:rFonts w:ascii="Calibri" w:hAnsi="Calibri" w:eastAsia="Calibri" w:cs="Calibri"/>
                <w:b w:val="1"/>
                <w:bCs w:val="1"/>
                <w:i w:val="0"/>
                <w:iCs w:val="0"/>
                <w:caps w:val="0"/>
                <w:smallCaps w:val="0"/>
                <w:noProof w:val="0"/>
                <w:color w:val="000000" w:themeColor="text1" w:themeTint="FF" w:themeShade="FF"/>
                <w:sz w:val="20"/>
                <w:szCs w:val="20"/>
                <w:lang w:val="nb-NO"/>
              </w:rPr>
              <w:t xml:space="preserve">Matte: </w:t>
            </w:r>
          </w:p>
          <w:p w:rsidR="7A54D564" w:rsidP="74913F22" w:rsidRDefault="7A54D564" w14:paraId="24AC669F" w14:textId="38C073DC">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74913F22" w:rsidR="7A54D564">
              <w:rPr>
                <w:rFonts w:ascii="Calibri" w:hAnsi="Calibri" w:eastAsia="Calibri" w:cs="Calibri"/>
                <w:b w:val="0"/>
                <w:bCs w:val="0"/>
                <w:i w:val="0"/>
                <w:iCs w:val="0"/>
                <w:caps w:val="0"/>
                <w:smallCaps w:val="0"/>
                <w:noProof w:val="0"/>
                <w:color w:val="000000" w:themeColor="text1" w:themeTint="FF" w:themeShade="FF"/>
                <w:sz w:val="20"/>
                <w:szCs w:val="20"/>
                <w:lang w:val="nb-NO"/>
              </w:rPr>
              <w:t xml:space="preserve">Jobb 15 minutter med klokka på gruble.net. </w:t>
            </w:r>
          </w:p>
          <w:p w:rsidR="204E6127" w:rsidP="204E6127" w:rsidRDefault="204E6127" w14:paraId="484456AF" w14:textId="5FE85316">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p>
          <w:p w:rsidR="1E09347F" w:rsidP="204E6127" w:rsidRDefault="1E09347F" w14:paraId="475AA146" w14:textId="4FA5CA8A">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204E6127" w:rsidR="1E09347F">
              <w:rPr>
                <w:rFonts w:ascii="Calibri" w:hAnsi="Calibri" w:eastAsia="Calibri" w:cs="Calibri"/>
                <w:b w:val="1"/>
                <w:bCs w:val="1"/>
                <w:i w:val="0"/>
                <w:iCs w:val="0"/>
                <w:caps w:val="0"/>
                <w:smallCaps w:val="0"/>
                <w:color w:val="000000" w:themeColor="text1" w:themeTint="FF" w:themeShade="FF"/>
                <w:sz w:val="20"/>
                <w:szCs w:val="20"/>
                <w:lang w:val="nb-NO"/>
              </w:rPr>
              <w:t xml:space="preserve">Norsk/Naturfag: </w:t>
            </w:r>
          </w:p>
          <w:p w:rsidR="1E09347F" w:rsidP="74913F22" w:rsidRDefault="1E09347F" w14:paraId="7DE183A4" w14:textId="508715C9">
            <w:pPr>
              <w:pStyle w:val="Normal"/>
              <w:spacing w:after="0" w:afterAutospacing="off" w:line="259" w:lineRule="auto"/>
              <w:rPr>
                <w:rFonts w:ascii="Calibri" w:hAnsi="Calibri" w:eastAsia="Calibri" w:cs="Calibri"/>
                <w:b w:val="1"/>
                <w:bCs w:val="1"/>
                <w:i w:val="0"/>
                <w:iCs w:val="0"/>
                <w:caps w:val="0"/>
                <w:smallCaps w:val="0"/>
                <w:color w:val="000000" w:themeColor="text1" w:themeTint="FF" w:themeShade="FF"/>
                <w:sz w:val="20"/>
                <w:szCs w:val="20"/>
                <w:lang w:val="nb-NO"/>
              </w:rPr>
            </w:pPr>
            <w:r w:rsidRPr="74913F22" w:rsidR="2AC022C4">
              <w:rPr>
                <w:rFonts w:ascii="Calibri" w:hAnsi="Calibri" w:eastAsia="Calibri" w:cs="Calibri"/>
                <w:b w:val="0"/>
                <w:bCs w:val="0"/>
                <w:i w:val="0"/>
                <w:iCs w:val="0"/>
                <w:caps w:val="0"/>
                <w:smallCaps w:val="0"/>
                <w:color w:val="000000" w:themeColor="text1" w:themeTint="FF" w:themeShade="FF"/>
                <w:sz w:val="20"/>
                <w:szCs w:val="20"/>
                <w:lang w:val="nb-NO"/>
              </w:rPr>
              <w:t xml:space="preserve">Les teksten </w:t>
            </w:r>
            <w:hyperlink r:id="R2025edbc3bd64ecf">
              <w:r w:rsidRPr="74913F22" w:rsidR="109241C7">
                <w:rPr>
                  <w:rStyle w:val="Hyperlink"/>
                  <w:rFonts w:ascii="Calibri" w:hAnsi="Calibri" w:eastAsia="Calibri" w:cs="Calibri"/>
                  <w:b w:val="0"/>
                  <w:bCs w:val="0"/>
                  <w:i w:val="0"/>
                  <w:iCs w:val="0"/>
                  <w:caps w:val="0"/>
                  <w:smallCaps w:val="0"/>
                  <w:sz w:val="20"/>
                  <w:szCs w:val="20"/>
                  <w:lang w:val="nb-NO"/>
                </w:rPr>
                <w:t>Seksualitet</w:t>
              </w:r>
            </w:hyperlink>
            <w:r w:rsidRPr="74913F22" w:rsidR="109241C7">
              <w:rPr>
                <w:rFonts w:ascii="Calibri" w:hAnsi="Calibri" w:eastAsia="Calibri" w:cs="Calibri"/>
                <w:b w:val="0"/>
                <w:bCs w:val="0"/>
                <w:i w:val="0"/>
                <w:iCs w:val="0"/>
                <w:caps w:val="0"/>
                <w:smallCaps w:val="0"/>
                <w:color w:val="000000" w:themeColor="text1" w:themeTint="FF" w:themeShade="FF"/>
                <w:sz w:val="20"/>
                <w:szCs w:val="20"/>
                <w:lang w:val="nb-NO"/>
              </w:rPr>
              <w:t xml:space="preserve"> </w:t>
            </w:r>
            <w:r w:rsidRPr="74913F22" w:rsidR="2AC022C4">
              <w:rPr>
                <w:rFonts w:ascii="Calibri" w:hAnsi="Calibri" w:eastAsia="Calibri" w:cs="Calibri"/>
                <w:b w:val="0"/>
                <w:bCs w:val="0"/>
                <w:i w:val="0"/>
                <w:iCs w:val="0"/>
                <w:caps w:val="0"/>
                <w:smallCaps w:val="0"/>
                <w:color w:val="000000" w:themeColor="text1" w:themeTint="FF" w:themeShade="FF"/>
                <w:sz w:val="20"/>
                <w:szCs w:val="20"/>
                <w:lang w:val="nb-NO"/>
              </w:rPr>
              <w:t xml:space="preserve">og gjør oppgavene til teksten. </w:t>
            </w:r>
          </w:p>
          <w:p w:rsidR="6FADC2E3" w:rsidP="204E6127" w:rsidRDefault="6FADC2E3" w14:paraId="61043A0D" w14:textId="2705851F">
            <w:pPr>
              <w:pStyle w:val="Normal"/>
              <w:spacing w:after="0" w:afterAutospacing="off" w:line="259" w:lineRule="auto"/>
              <w:rPr>
                <w:rFonts w:ascii="Calibri" w:hAnsi="Calibri" w:eastAsia="Calibri" w:cs="Calibri"/>
                <w:b w:val="0"/>
                <w:bCs w:val="0"/>
                <w:i w:val="0"/>
                <w:iCs w:val="0"/>
                <w:sz w:val="20"/>
                <w:szCs w:val="20"/>
              </w:rPr>
            </w:pPr>
          </w:p>
          <w:p w:rsidR="6FADC2E3" w:rsidP="204E6127" w:rsidRDefault="6FADC2E3" w14:paraId="64F1678B" w14:textId="5F655F49">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204E6127" w:rsidR="7CB44924">
              <w:rPr>
                <w:rFonts w:ascii="Calibri" w:hAnsi="Calibri" w:eastAsia="Calibri" w:cs="Calibri"/>
                <w:b w:val="1"/>
                <w:bCs w:val="1"/>
                <w:i w:val="0"/>
                <w:iCs w:val="0"/>
                <w:caps w:val="0"/>
                <w:smallCaps w:val="0"/>
                <w:color w:val="000000" w:themeColor="text1" w:themeTint="FF" w:themeShade="FF"/>
                <w:sz w:val="20"/>
                <w:szCs w:val="20"/>
                <w:lang w:val="nb-NO"/>
              </w:rPr>
              <w:t>Engelsk:</w:t>
            </w:r>
          </w:p>
          <w:p w:rsidR="6FADC2E3" w:rsidP="74913F22" w:rsidRDefault="6FADC2E3" w14:paraId="6738848C" w14:textId="0F1A3DAD">
            <w:pPr>
              <w:pStyle w:val="Normal"/>
              <w:spacing w:after="0" w:afterAutospacing="off" w:line="259" w:lineRule="auto"/>
              <w:rPr>
                <w:rFonts w:ascii="Calibri" w:hAnsi="Calibri" w:eastAsia="Calibri" w:cs="Calibri"/>
                <w:b w:val="0"/>
                <w:bCs w:val="0"/>
                <w:i w:val="0"/>
                <w:iCs w:val="0"/>
                <w:sz w:val="20"/>
                <w:szCs w:val="20"/>
              </w:rPr>
            </w:pPr>
            <w:r w:rsidRPr="74913F22" w:rsidR="51DF4675">
              <w:rPr>
                <w:rFonts w:ascii="Calibri" w:hAnsi="Calibri" w:eastAsia="Calibri" w:cs="Calibri"/>
                <w:b w:val="0"/>
                <w:bCs w:val="0"/>
                <w:i w:val="0"/>
                <w:iCs w:val="0"/>
                <w:sz w:val="20"/>
                <w:szCs w:val="20"/>
              </w:rPr>
              <w:t xml:space="preserve">Les </w:t>
            </w:r>
            <w:r w:rsidRPr="74913F22" w:rsidR="2F93010B">
              <w:rPr>
                <w:rFonts w:ascii="Calibri" w:hAnsi="Calibri" w:eastAsia="Calibri" w:cs="Calibri"/>
                <w:b w:val="0"/>
                <w:bCs w:val="0"/>
                <w:i w:val="0"/>
                <w:iCs w:val="0"/>
                <w:sz w:val="20"/>
                <w:szCs w:val="20"/>
              </w:rPr>
              <w:t>om Sydney på</w:t>
            </w:r>
            <w:r w:rsidRPr="74913F22" w:rsidR="51DF4675">
              <w:rPr>
                <w:rFonts w:ascii="Calibri" w:hAnsi="Calibri" w:eastAsia="Calibri" w:cs="Calibri"/>
                <w:b w:val="0"/>
                <w:bCs w:val="0"/>
                <w:i w:val="0"/>
                <w:iCs w:val="0"/>
                <w:sz w:val="20"/>
                <w:szCs w:val="20"/>
              </w:rPr>
              <w:t xml:space="preserve"> side </w:t>
            </w:r>
            <w:r w:rsidRPr="74913F22" w:rsidR="12DE6C63">
              <w:rPr>
                <w:rFonts w:ascii="Calibri" w:hAnsi="Calibri" w:eastAsia="Calibri" w:cs="Calibri"/>
                <w:b w:val="0"/>
                <w:bCs w:val="0"/>
                <w:i w:val="0"/>
                <w:iCs w:val="0"/>
                <w:sz w:val="20"/>
                <w:szCs w:val="20"/>
              </w:rPr>
              <w:t>102-103</w:t>
            </w:r>
            <w:r w:rsidRPr="74913F22" w:rsidR="51DF4675">
              <w:rPr>
                <w:rFonts w:ascii="Calibri" w:hAnsi="Calibri" w:eastAsia="Calibri" w:cs="Calibri"/>
                <w:b w:val="0"/>
                <w:bCs w:val="0"/>
                <w:i w:val="0"/>
                <w:iCs w:val="0"/>
                <w:sz w:val="20"/>
                <w:szCs w:val="20"/>
              </w:rPr>
              <w:t>.</w:t>
            </w:r>
          </w:p>
        </w:tc>
        <w:tc>
          <w:tcPr>
            <w:tcW w:w="2370" w:type="dxa"/>
            <w:tcBorders>
              <w:top w:val="single" w:sz="6"/>
              <w:left w:val="single" w:sz="6"/>
              <w:bottom w:val="single" w:sz="6"/>
              <w:right w:val="single" w:sz="6"/>
            </w:tcBorders>
            <w:tcMar>
              <w:left w:w="90" w:type="dxa"/>
              <w:right w:w="90" w:type="dxa"/>
            </w:tcMar>
            <w:vAlign w:val="top"/>
          </w:tcPr>
          <w:p w:rsidR="6FADC2E3" w:rsidP="6FADC2E3" w:rsidRDefault="6FADC2E3" w14:paraId="2635A68A" w14:textId="642B2BFF">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1"/>
                <w:bCs w:val="1"/>
                <w:i w:val="0"/>
                <w:iCs w:val="0"/>
                <w:caps w:val="0"/>
                <w:smallCaps w:val="0"/>
                <w:color w:val="000000" w:themeColor="text1" w:themeTint="FF" w:themeShade="FF"/>
                <w:sz w:val="20"/>
                <w:szCs w:val="20"/>
                <w:lang w:val="nb-NO"/>
              </w:rPr>
              <w:t xml:space="preserve">Norsk - Leseforståelse:  </w:t>
            </w:r>
          </w:p>
          <w:p w:rsidR="6FADC2E3" w:rsidP="74913F22" w:rsidRDefault="6FADC2E3" w14:paraId="0225E1FE" w14:textId="7B6EA897">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74913F22" w:rsidR="6FADC2E3">
              <w:rPr>
                <w:rFonts w:ascii="Calibri" w:hAnsi="Calibri" w:eastAsia="Calibri" w:cs="Calibri"/>
                <w:b w:val="0"/>
                <w:bCs w:val="0"/>
                <w:i w:val="0"/>
                <w:iCs w:val="0"/>
                <w:caps w:val="0"/>
                <w:smallCaps w:val="0"/>
                <w:color w:val="000000" w:themeColor="text1" w:themeTint="FF" w:themeShade="FF"/>
                <w:sz w:val="20"/>
                <w:szCs w:val="20"/>
                <w:lang w:val="nb-NO"/>
              </w:rPr>
              <w:t>Les s. 3</w:t>
            </w:r>
            <w:r w:rsidRPr="74913F22" w:rsidR="15DE8E3F">
              <w:rPr>
                <w:rFonts w:ascii="Calibri" w:hAnsi="Calibri" w:eastAsia="Calibri" w:cs="Calibri"/>
                <w:b w:val="0"/>
                <w:bCs w:val="0"/>
                <w:i w:val="0"/>
                <w:iCs w:val="0"/>
                <w:caps w:val="0"/>
                <w:smallCaps w:val="0"/>
                <w:color w:val="000000" w:themeColor="text1" w:themeTint="FF" w:themeShade="FF"/>
                <w:sz w:val="20"/>
                <w:szCs w:val="20"/>
                <w:lang w:val="nb-NO"/>
              </w:rPr>
              <w:t>6</w:t>
            </w:r>
            <w:r w:rsidRPr="74913F22" w:rsidR="6FADC2E3">
              <w:rPr>
                <w:rFonts w:ascii="Calibri" w:hAnsi="Calibri" w:eastAsia="Calibri" w:cs="Calibri"/>
                <w:b w:val="0"/>
                <w:bCs w:val="0"/>
                <w:i w:val="0"/>
                <w:iCs w:val="0"/>
                <w:caps w:val="0"/>
                <w:smallCaps w:val="0"/>
                <w:color w:val="000000" w:themeColor="text1" w:themeTint="FF" w:themeShade="FF"/>
                <w:sz w:val="20"/>
                <w:szCs w:val="20"/>
                <w:lang w:val="nb-NO"/>
              </w:rPr>
              <w:t xml:space="preserve"> i Leseforståelse-boka di. Gjør spørsmålene i A-ruta. Skriv svarene i den svarte skriveboka. </w:t>
            </w:r>
          </w:p>
          <w:p w:rsidR="6FADC2E3" w:rsidP="6FADC2E3" w:rsidRDefault="6FADC2E3" w14:paraId="2E7FBB33" w14:textId="443B9084">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0"/>
                <w:bCs w:val="0"/>
                <w:i w:val="0"/>
                <w:iCs w:val="0"/>
                <w:caps w:val="0"/>
                <w:smallCaps w:val="0"/>
                <w:color w:val="000000" w:themeColor="text1" w:themeTint="FF" w:themeShade="FF"/>
                <w:sz w:val="20"/>
                <w:szCs w:val="20"/>
                <w:lang w:val="nb-NO"/>
              </w:rPr>
              <w:t>Denne leksa SKAL være gjort til torsdag!</w:t>
            </w:r>
          </w:p>
          <w:p w:rsidR="6FADC2E3" w:rsidP="6FADC2E3" w:rsidRDefault="6FADC2E3" w14:paraId="5B1076FF" w14:textId="56E5016A">
            <w:pPr>
              <w:spacing w:after="0" w:afterAutospacing="off" w:line="259" w:lineRule="auto"/>
              <w:rPr>
                <w:rFonts w:ascii="Calibri" w:hAnsi="Calibri" w:eastAsia="Calibri" w:cs="Calibri"/>
                <w:b w:val="0"/>
                <w:bCs w:val="0"/>
                <w:i w:val="0"/>
                <w:iCs w:val="0"/>
                <w:color w:val="000000" w:themeColor="text1" w:themeTint="FF" w:themeShade="FF"/>
                <w:sz w:val="20"/>
                <w:szCs w:val="20"/>
              </w:rPr>
            </w:pPr>
          </w:p>
          <w:p w:rsidR="6FADC2E3" w:rsidP="6FADC2E3" w:rsidRDefault="6FADC2E3" w14:paraId="6B3F6124" w14:textId="54A4AA5E">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1"/>
                <w:bCs w:val="1"/>
                <w:i w:val="0"/>
                <w:iCs w:val="0"/>
                <w:caps w:val="0"/>
                <w:smallCaps w:val="0"/>
                <w:color w:val="000000" w:themeColor="text1" w:themeTint="FF" w:themeShade="FF"/>
                <w:sz w:val="20"/>
                <w:szCs w:val="20"/>
                <w:lang w:val="nb-NO"/>
              </w:rPr>
              <w:t>Engelsk:</w:t>
            </w:r>
          </w:p>
          <w:p w:rsidR="6FADC2E3" w:rsidP="6FADC2E3" w:rsidRDefault="6FADC2E3" w14:paraId="60BC8335" w14:textId="2E8AF888">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0"/>
                <w:bCs w:val="0"/>
                <w:i w:val="0"/>
                <w:iCs w:val="0"/>
                <w:caps w:val="0"/>
                <w:smallCaps w:val="0"/>
                <w:sz w:val="20"/>
                <w:szCs w:val="20"/>
                <w:lang w:val="nb-NO"/>
              </w:rPr>
              <w:t xml:space="preserve">Gjør deg ferdig med ukas arbeidstid i </w:t>
            </w:r>
            <w:hyperlink r:id="R7c5337f57a81458b">
              <w:r w:rsidRPr="6FADC2E3" w:rsidR="6FADC2E3">
                <w:rPr>
                  <w:rStyle w:val="Hyperlink"/>
                  <w:rFonts w:ascii="Calibri" w:hAnsi="Calibri" w:eastAsia="Calibri" w:cs="Calibri"/>
                  <w:b w:val="0"/>
                  <w:bCs w:val="0"/>
                  <w:i w:val="0"/>
                  <w:iCs w:val="0"/>
                  <w:caps w:val="0"/>
                  <w:smallCaps w:val="0"/>
                  <w:strike w:val="0"/>
                  <w:dstrike w:val="0"/>
                  <w:sz w:val="20"/>
                  <w:szCs w:val="20"/>
                  <w:lang w:val="nb-NO"/>
                </w:rPr>
                <w:t>explore smart øving.</w:t>
              </w:r>
            </w:hyperlink>
          </w:p>
          <w:p w:rsidR="6FADC2E3" w:rsidP="6FADC2E3" w:rsidRDefault="6FADC2E3" w14:paraId="4424CB25" w14:textId="5B0592DE">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0"/>
                <w:bCs w:val="0"/>
                <w:i w:val="0"/>
                <w:iCs w:val="0"/>
                <w:caps w:val="0"/>
                <w:smallCaps w:val="0"/>
                <w:color w:val="000000" w:themeColor="text1" w:themeTint="FF" w:themeShade="FF"/>
                <w:sz w:val="20"/>
                <w:szCs w:val="20"/>
                <w:lang w:val="nb-NO"/>
              </w:rPr>
              <w:t xml:space="preserve"> </w:t>
            </w:r>
          </w:p>
        </w:tc>
        <w:tc>
          <w:tcPr>
            <w:tcW w:w="2070" w:type="dxa"/>
            <w:tcBorders>
              <w:top w:val="single" w:sz="6"/>
              <w:left w:val="single" w:sz="6"/>
              <w:bottom w:val="single" w:sz="6"/>
              <w:right w:val="single" w:sz="6"/>
            </w:tcBorders>
            <w:tcMar>
              <w:left w:w="90" w:type="dxa"/>
              <w:right w:w="90" w:type="dxa"/>
            </w:tcMar>
            <w:vAlign w:val="top"/>
          </w:tcPr>
          <w:p w:rsidR="6FADC2E3" w:rsidP="74913F22" w:rsidRDefault="6FADC2E3" w14:paraId="035BD551" w14:textId="70D4E559">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74913F22" w:rsidR="0315F1B7">
              <w:rPr>
                <w:rFonts w:ascii="Calibri" w:hAnsi="Calibri" w:eastAsia="Calibri" w:cs="Calibri"/>
                <w:b w:val="1"/>
                <w:bCs w:val="1"/>
                <w:i w:val="0"/>
                <w:iCs w:val="0"/>
                <w:caps w:val="0"/>
                <w:smallCaps w:val="0"/>
                <w:noProof w:val="0"/>
                <w:color w:val="000000" w:themeColor="text1" w:themeTint="FF" w:themeShade="FF"/>
                <w:sz w:val="20"/>
                <w:szCs w:val="20"/>
                <w:lang w:val="nb-NO"/>
              </w:rPr>
              <w:t xml:space="preserve">Matte: </w:t>
            </w:r>
          </w:p>
          <w:p w:rsidR="6FADC2E3" w:rsidP="74913F22" w:rsidRDefault="6FADC2E3" w14:paraId="789FCA21" w14:textId="3681884F">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74913F22" w:rsidR="0315F1B7">
              <w:rPr>
                <w:rFonts w:ascii="Calibri" w:hAnsi="Calibri" w:eastAsia="Calibri" w:cs="Calibri"/>
                <w:b w:val="0"/>
                <w:bCs w:val="0"/>
                <w:i w:val="0"/>
                <w:iCs w:val="0"/>
                <w:caps w:val="0"/>
                <w:smallCaps w:val="0"/>
                <w:noProof w:val="0"/>
                <w:color w:val="000000" w:themeColor="text1" w:themeTint="FF" w:themeShade="FF"/>
                <w:sz w:val="20"/>
                <w:szCs w:val="20"/>
                <w:lang w:val="nb-NO"/>
              </w:rPr>
              <w:t xml:space="preserve">Jobb 15 minutter med klokka på gruble.net. </w:t>
            </w:r>
          </w:p>
          <w:p w:rsidR="6FADC2E3" w:rsidP="74913F22" w:rsidRDefault="6FADC2E3" w14:paraId="6A2DCDFE" w14:textId="2823D26E">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p>
          <w:p w:rsidR="6FADC2E3" w:rsidP="74913F22" w:rsidRDefault="6FADC2E3" w14:paraId="17E25390" w14:textId="5E391F1D">
            <w:pPr>
              <w:pStyle w:val="Normal"/>
              <w:spacing w:after="0" w:afterAutospacing="off" w:line="259" w:lineRule="auto"/>
              <w:rPr>
                <w:rFonts w:ascii="Calibri" w:hAnsi="Calibri" w:eastAsia="Calibri" w:cs="Calibri"/>
                <w:b w:val="1"/>
                <w:bCs w:val="1"/>
                <w:i w:val="0"/>
                <w:iCs w:val="0"/>
                <w:caps w:val="0"/>
                <w:smallCaps w:val="0"/>
                <w:noProof w:val="0"/>
                <w:color w:val="000000" w:themeColor="text1" w:themeTint="FF" w:themeShade="FF"/>
                <w:sz w:val="20"/>
                <w:szCs w:val="20"/>
                <w:lang w:val="nb-NO"/>
              </w:rPr>
            </w:pPr>
            <w:r w:rsidRPr="74913F22" w:rsidR="155A5C1D">
              <w:rPr>
                <w:rFonts w:ascii="Calibri" w:hAnsi="Calibri" w:eastAsia="Calibri" w:cs="Calibri"/>
                <w:b w:val="1"/>
                <w:bCs w:val="1"/>
                <w:i w:val="0"/>
                <w:iCs w:val="0"/>
                <w:caps w:val="0"/>
                <w:smallCaps w:val="0"/>
                <w:noProof w:val="0"/>
                <w:color w:val="000000" w:themeColor="text1" w:themeTint="FF" w:themeShade="FF"/>
                <w:sz w:val="20"/>
                <w:szCs w:val="20"/>
                <w:lang w:val="nb-NO"/>
              </w:rPr>
              <w:t xml:space="preserve">Norsk: </w:t>
            </w:r>
          </w:p>
          <w:p w:rsidR="6FADC2E3" w:rsidP="74913F22" w:rsidRDefault="6FADC2E3" w14:paraId="026AC2C0" w14:textId="72975854">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74913F22" w:rsidR="155A5C1D">
              <w:rPr>
                <w:rFonts w:ascii="Calibri" w:hAnsi="Calibri" w:eastAsia="Calibri" w:cs="Calibri"/>
                <w:b w:val="0"/>
                <w:bCs w:val="0"/>
                <w:i w:val="0"/>
                <w:iCs w:val="0"/>
                <w:caps w:val="0"/>
                <w:smallCaps w:val="0"/>
                <w:noProof w:val="0"/>
                <w:color w:val="000000" w:themeColor="text1" w:themeTint="FF" w:themeShade="FF"/>
                <w:sz w:val="20"/>
                <w:szCs w:val="20"/>
                <w:lang w:val="nb-NO"/>
              </w:rPr>
              <w:t xml:space="preserve">Skriv en tekst i skriveboka di. Hvordan vil du at andre skal huske deg om 10-20 år, og hva har du tenkt til å gjøre for at de skal huske deg slik? Er det noe du må endre på, eller gjøre enda mer av? </w:t>
            </w:r>
          </w:p>
        </w:tc>
      </w:tr>
    </w:tbl>
    <w:p w:rsidR="204E6127" w:rsidP="74913F22" w:rsidRDefault="204E6127" w14:paraId="476B39E0" w14:textId="7BA9EB82">
      <w:pPr>
        <w:pStyle w:val="Normal"/>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p w:rsidR="74913F22" w:rsidP="74913F22" w:rsidRDefault="74913F22" w14:paraId="45B291D7" w14:textId="5B09B479">
      <w:pPr>
        <w:pStyle w:val="Normal"/>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p w:rsidR="74913F22" w:rsidP="74913F22" w:rsidRDefault="74913F22" w14:paraId="6A8434D9" w14:textId="567C80A3">
      <w:pPr>
        <w:pStyle w:val="Normal"/>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p w:rsidR="74913F22" w:rsidP="74913F22" w:rsidRDefault="74913F22" w14:paraId="59CD4584" w14:textId="5396CCBE">
      <w:pPr>
        <w:pStyle w:val="Normal"/>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350"/>
        <w:gridCol w:w="7635"/>
      </w:tblGrid>
      <w:tr w:rsidR="6FADC2E3" w:rsidTr="74913F22" w14:paraId="3B04A025">
        <w:trPr>
          <w:trHeight w:val="300"/>
        </w:trPr>
        <w:tc>
          <w:tcPr>
            <w:tcW w:w="135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0AB75029" w14:textId="4AC6CD23">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 xml:space="preserve">På skolen </w:t>
            </w:r>
          </w:p>
        </w:tc>
        <w:tc>
          <w:tcPr>
            <w:tcW w:w="7635"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01E4FD7A" w14:textId="48A04C4A">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Arbeidsoppgaver</w:t>
            </w:r>
          </w:p>
        </w:tc>
      </w:tr>
      <w:tr w:rsidR="6FADC2E3" w:rsidTr="74913F22" w14:paraId="3FA1BDF0">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FADC2E3" w:rsidP="6FADC2E3" w:rsidRDefault="6FADC2E3" w14:paraId="47620700" w14:textId="330A3470">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6FADC2E3" w:rsidR="6FADC2E3">
              <w:rPr>
                <w:rFonts w:ascii="Calibri" w:hAnsi="Calibri" w:eastAsia="Calibri" w:cs="Calibri"/>
                <w:b w:val="1"/>
                <w:bCs w:val="1"/>
                <w:i w:val="0"/>
                <w:iCs w:val="0"/>
                <w:caps w:val="0"/>
                <w:smallCaps w:val="0"/>
                <w:color w:val="000000" w:themeColor="text1" w:themeTint="FF" w:themeShade="FF"/>
                <w:sz w:val="22"/>
                <w:szCs w:val="22"/>
                <w:lang w:val="nb-NO"/>
              </w:rPr>
              <w:t>Norsk</w:t>
            </w:r>
          </w:p>
        </w:tc>
        <w:tc>
          <w:tcPr>
            <w:tcW w:w="7635" w:type="dxa"/>
            <w:tcBorders>
              <w:top w:val="single" w:sz="6"/>
              <w:left w:val="single" w:sz="6"/>
              <w:bottom w:val="single" w:sz="6"/>
              <w:right w:val="single" w:sz="6"/>
            </w:tcBorders>
            <w:tcMar>
              <w:left w:w="90" w:type="dxa"/>
              <w:right w:w="90" w:type="dxa"/>
            </w:tcMar>
            <w:vAlign w:val="top"/>
          </w:tcPr>
          <w:p w:rsidR="6FADC2E3" w:rsidP="74913F22" w:rsidRDefault="6FADC2E3" w14:paraId="490627C1" w14:textId="0FEAD518">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74913F22" w:rsidR="596BAC88">
              <w:rPr>
                <w:rFonts w:ascii="Calibri" w:hAnsi="Calibri" w:eastAsia="Calibri" w:cs="Calibri"/>
                <w:b w:val="1"/>
                <w:bCs w:val="1"/>
                <w:i w:val="0"/>
                <w:iCs w:val="0"/>
                <w:caps w:val="0"/>
                <w:smallCaps w:val="0"/>
                <w:noProof w:val="0"/>
                <w:color w:val="000000" w:themeColor="text1" w:themeTint="FF" w:themeShade="FF"/>
                <w:sz w:val="22"/>
                <w:szCs w:val="22"/>
                <w:lang w:val="nb-NO"/>
              </w:rPr>
              <w:t>Mandag 1.t</w:t>
            </w:r>
            <w:r w:rsidRPr="74913F22" w:rsidR="596BAC88">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Vi går gjennom a.planen. Vi evaluerer forrige ukes arbeid og innsats. Vi blir enige om antall mulige kryss frem til fredag. Vi har noen caser/skuespill hvor elevene skal komme med løsninger på hvordan vi løser situasjonene. Vi ser på hva skolereglementet sier. Vi skriver en tekst om hva vold er, og hvilke konsekvenser det kan få. </w:t>
            </w:r>
          </w:p>
          <w:p w:rsidR="6FADC2E3" w:rsidP="74913F22" w:rsidRDefault="6FADC2E3" w14:paraId="56BF6F01" w14:textId="3572493A">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74913F22" w:rsidR="596BAC88">
              <w:rPr>
                <w:rFonts w:ascii="Calibri" w:hAnsi="Calibri" w:eastAsia="Calibri" w:cs="Calibri"/>
                <w:b w:val="1"/>
                <w:bCs w:val="1"/>
                <w:i w:val="0"/>
                <w:iCs w:val="0"/>
                <w:caps w:val="0"/>
                <w:smallCaps w:val="0"/>
                <w:noProof w:val="0"/>
                <w:color w:val="000000" w:themeColor="text1" w:themeTint="FF" w:themeShade="FF"/>
                <w:sz w:val="22"/>
                <w:szCs w:val="22"/>
                <w:lang w:val="nb-NO"/>
              </w:rPr>
              <w:t>Torsdag 3.t:</w:t>
            </w:r>
            <w:r w:rsidRPr="74913F22" w:rsidR="596BAC88">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Vi leser gjennom en leseforståelse-tekst sammen, gjør A-oppgavene muntlig, B-oppgavene i skriveboka, og går gjennom i plenum. Kanskje kan vi se på en av C-oppgavene.  </w:t>
            </w:r>
          </w:p>
          <w:p w:rsidR="6FADC2E3" w:rsidP="74913F22" w:rsidRDefault="6FADC2E3" w14:paraId="0BC2CF9C" w14:textId="59F9FAD8">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74913F22" w:rsidR="596BAC88">
              <w:rPr>
                <w:rFonts w:ascii="Calibri" w:hAnsi="Calibri" w:eastAsia="Calibri" w:cs="Calibri"/>
                <w:b w:val="1"/>
                <w:bCs w:val="1"/>
                <w:i w:val="0"/>
                <w:iCs w:val="0"/>
                <w:caps w:val="0"/>
                <w:smallCaps w:val="0"/>
                <w:noProof w:val="0"/>
                <w:color w:val="000000" w:themeColor="text1" w:themeTint="FF" w:themeShade="FF"/>
                <w:sz w:val="22"/>
                <w:szCs w:val="22"/>
                <w:lang w:val="nb-NO"/>
              </w:rPr>
              <w:t>Fredag 1.-2.t:</w:t>
            </w:r>
            <w:r w:rsidRPr="74913F22" w:rsidR="596BAC88">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Vi jobber med første økt av serien Husky.</w:t>
            </w:r>
          </w:p>
        </w:tc>
      </w:tr>
      <w:tr w:rsidR="6FADC2E3" w:rsidTr="74913F22" w14:paraId="6F3FB4D7">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FADC2E3" w:rsidP="6FADC2E3" w:rsidRDefault="6FADC2E3" w14:paraId="7D8FC90D" w14:textId="1DCB1656">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6FADC2E3" w:rsidR="6FADC2E3">
              <w:rPr>
                <w:rFonts w:ascii="Calibri" w:hAnsi="Calibri" w:eastAsia="Calibri" w:cs="Calibri"/>
                <w:b w:val="1"/>
                <w:bCs w:val="1"/>
                <w:i w:val="0"/>
                <w:iCs w:val="0"/>
                <w:caps w:val="0"/>
                <w:smallCaps w:val="0"/>
                <w:color w:val="000000" w:themeColor="text1" w:themeTint="FF" w:themeShade="FF"/>
                <w:sz w:val="22"/>
                <w:szCs w:val="22"/>
                <w:lang w:val="nb-NO"/>
              </w:rPr>
              <w:t xml:space="preserve">Matte </w:t>
            </w:r>
          </w:p>
        </w:tc>
        <w:tc>
          <w:tcPr>
            <w:tcW w:w="7635" w:type="dxa"/>
            <w:tcBorders>
              <w:top w:val="single" w:sz="6"/>
              <w:left w:val="single" w:sz="6"/>
              <w:bottom w:val="single" w:sz="6"/>
              <w:right w:val="single" w:sz="6"/>
            </w:tcBorders>
            <w:tcMar>
              <w:left w:w="90" w:type="dxa"/>
              <w:right w:w="90" w:type="dxa"/>
            </w:tcMar>
            <w:vAlign w:val="top"/>
          </w:tcPr>
          <w:p w:rsidR="47404DA0" w:rsidP="74913F22" w:rsidRDefault="47404DA0" w14:paraId="0D74A5B7" w14:textId="22E1746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74913F22" w:rsidR="47404DA0">
              <w:rPr>
                <w:rFonts w:ascii="Calibri" w:hAnsi="Calibri" w:eastAsia="Calibri" w:cs="Calibri"/>
                <w:b w:val="1"/>
                <w:bCs w:val="1"/>
                <w:i w:val="0"/>
                <w:iCs w:val="0"/>
                <w:caps w:val="0"/>
                <w:smallCaps w:val="0"/>
                <w:noProof w:val="0"/>
                <w:color w:val="000000" w:themeColor="text1" w:themeTint="FF" w:themeShade="FF"/>
                <w:sz w:val="22"/>
                <w:szCs w:val="22"/>
                <w:lang w:val="nb-NO"/>
              </w:rPr>
              <w:t xml:space="preserve">Mandag 2.t: </w:t>
            </w:r>
            <w:r w:rsidRPr="74913F22" w:rsidR="47404DA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Vi jobber med aktiviteten Tunga gjør glad og lei. Vi leker hus, </w:t>
            </w:r>
            <w:r w:rsidRPr="74913F22" w:rsidR="47404DA0">
              <w:rPr>
                <w:rFonts w:ascii="Calibri" w:hAnsi="Calibri" w:eastAsia="Calibri" w:cs="Calibri"/>
                <w:b w:val="0"/>
                <w:bCs w:val="0"/>
                <w:i w:val="0"/>
                <w:iCs w:val="0"/>
                <w:caps w:val="0"/>
                <w:smallCaps w:val="0"/>
                <w:noProof w:val="0"/>
                <w:color w:val="000000" w:themeColor="text1" w:themeTint="FF" w:themeShade="FF"/>
                <w:sz w:val="22"/>
                <w:szCs w:val="22"/>
                <w:lang w:val="nb-NO"/>
              </w:rPr>
              <w:t>menneske,</w:t>
            </w:r>
            <w:r w:rsidRPr="74913F22" w:rsidR="47404DA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jordskjelv. Vi ser på gruble.net om klokka. </w:t>
            </w:r>
            <w:r w:rsidRPr="74913F22" w:rsidR="0ACBB8B4">
              <w:rPr>
                <w:rFonts w:ascii="Calibri" w:hAnsi="Calibri" w:eastAsia="Calibri" w:cs="Calibri"/>
                <w:b w:val="0"/>
                <w:bCs w:val="0"/>
                <w:i w:val="0"/>
                <w:iCs w:val="0"/>
                <w:caps w:val="0"/>
                <w:smallCaps w:val="0"/>
                <w:color w:val="000000" w:themeColor="text1" w:themeTint="FF" w:themeShade="FF"/>
                <w:sz w:val="22"/>
                <w:szCs w:val="22"/>
                <w:lang w:val="nb-NO"/>
              </w:rPr>
              <w:t xml:space="preserve">  </w:t>
            </w:r>
          </w:p>
          <w:p w:rsidR="6FADC2E3" w:rsidP="74913F22" w:rsidRDefault="6FADC2E3" w14:paraId="648799E0" w14:textId="71704919">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74913F22" w:rsidR="6FADC2E3">
              <w:rPr>
                <w:rFonts w:ascii="Calibri" w:hAnsi="Calibri" w:eastAsia="Calibri" w:cs="Calibri"/>
                <w:b w:val="1"/>
                <w:bCs w:val="1"/>
                <w:i w:val="0"/>
                <w:iCs w:val="0"/>
                <w:caps w:val="0"/>
                <w:smallCaps w:val="0"/>
                <w:color w:val="000000" w:themeColor="text1" w:themeTint="FF" w:themeShade="FF"/>
                <w:sz w:val="22"/>
                <w:szCs w:val="22"/>
                <w:lang w:val="nb-NO"/>
              </w:rPr>
              <w:t xml:space="preserve">Tirsdag: </w:t>
            </w:r>
            <w:r w:rsidRPr="74913F22" w:rsidR="0AFB0B25">
              <w:rPr>
                <w:rFonts w:ascii="Calibri" w:hAnsi="Calibri" w:eastAsia="Calibri" w:cs="Calibri"/>
                <w:b w:val="0"/>
                <w:bCs w:val="0"/>
                <w:i w:val="0"/>
                <w:iCs w:val="0"/>
                <w:caps w:val="0"/>
                <w:smallCaps w:val="0"/>
                <w:color w:val="000000" w:themeColor="text1" w:themeTint="FF" w:themeShade="FF"/>
                <w:sz w:val="22"/>
                <w:szCs w:val="22"/>
                <w:lang w:val="nb-NO"/>
              </w:rPr>
              <w:t>Vi</w:t>
            </w:r>
            <w:r w:rsidRPr="74913F22" w:rsidR="0AFB0B25">
              <w:rPr>
                <w:rFonts w:ascii="Calibri" w:hAnsi="Calibri" w:eastAsia="Calibri" w:cs="Calibri"/>
                <w:b w:val="0"/>
                <w:bCs w:val="0"/>
                <w:i w:val="0"/>
                <w:iCs w:val="0"/>
                <w:caps w:val="0"/>
                <w:smallCaps w:val="0"/>
                <w:color w:val="000000" w:themeColor="text1" w:themeTint="FF" w:themeShade="FF"/>
                <w:sz w:val="22"/>
                <w:szCs w:val="22"/>
                <w:lang w:val="nb-NO"/>
              </w:rPr>
              <w:t xml:space="preserve"> fortsetter planlegginga av</w:t>
            </w:r>
            <w:r w:rsidRPr="74913F22" w:rsidR="5B6BE2BA">
              <w:rPr>
                <w:rFonts w:ascii="Calibri" w:hAnsi="Calibri" w:eastAsia="Calibri" w:cs="Calibri"/>
                <w:b w:val="0"/>
                <w:bCs w:val="0"/>
                <w:i w:val="0"/>
                <w:iCs w:val="0"/>
                <w:caps w:val="0"/>
                <w:smallCaps w:val="0"/>
                <w:color w:val="000000" w:themeColor="text1" w:themeTint="FF" w:themeShade="FF"/>
                <w:sz w:val="22"/>
                <w:szCs w:val="22"/>
                <w:lang w:val="nb-NO"/>
              </w:rPr>
              <w:t xml:space="preserve"> elevkveld. </w:t>
            </w:r>
            <w:r w:rsidRPr="74913F22" w:rsidR="6FADC2E3">
              <w:rPr>
                <w:rFonts w:ascii="Calibri" w:hAnsi="Calibri" w:eastAsia="Calibri" w:cs="Calibri"/>
                <w:b w:val="0"/>
                <w:bCs w:val="0"/>
                <w:i w:val="0"/>
                <w:iCs w:val="0"/>
                <w:caps w:val="0"/>
                <w:smallCaps w:val="0"/>
                <w:color w:val="000000" w:themeColor="text1" w:themeTint="FF" w:themeShade="FF"/>
                <w:sz w:val="22"/>
                <w:szCs w:val="22"/>
                <w:lang w:val="nb-NO"/>
              </w:rPr>
              <w:t xml:space="preserve"> </w:t>
            </w:r>
          </w:p>
          <w:p w:rsidR="6FADC2E3" w:rsidP="74913F22" w:rsidRDefault="6FADC2E3" w14:paraId="2807697C" w14:textId="5FB212D1">
            <w:pPr>
              <w:spacing w:after="0" w:afterAutospacing="off" w:line="259" w:lineRule="auto"/>
              <w:rPr>
                <w:rFonts w:ascii="Calibri" w:hAnsi="Calibri" w:eastAsia="Calibri" w:cs="Calibri"/>
                <w:b w:val="1"/>
                <w:bCs w:val="1"/>
                <w:i w:val="0"/>
                <w:iCs w:val="0"/>
                <w:caps w:val="0"/>
                <w:smallCaps w:val="0"/>
                <w:color w:val="000000" w:themeColor="text1" w:themeTint="FF" w:themeShade="FF"/>
                <w:sz w:val="22"/>
                <w:szCs w:val="22"/>
                <w:lang w:val="nb-NO"/>
              </w:rPr>
            </w:pPr>
            <w:r w:rsidRPr="74913F22" w:rsidR="697FCB0B">
              <w:rPr>
                <w:rFonts w:ascii="Calibri" w:hAnsi="Calibri" w:eastAsia="Calibri" w:cs="Calibri"/>
                <w:b w:val="1"/>
                <w:bCs w:val="1"/>
                <w:i w:val="0"/>
                <w:iCs w:val="0"/>
                <w:caps w:val="0"/>
                <w:smallCaps w:val="0"/>
                <w:noProof w:val="0"/>
                <w:color w:val="000000" w:themeColor="text1" w:themeTint="FF" w:themeShade="FF"/>
                <w:sz w:val="22"/>
                <w:szCs w:val="22"/>
                <w:lang w:val="nb-NO"/>
              </w:rPr>
              <w:t>Torsdag 1.-2.t:</w:t>
            </w:r>
            <w:r w:rsidRPr="74913F22" w:rsidR="697FCB0B">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Vi jobber med klokka.  </w:t>
            </w:r>
            <w:r w:rsidRPr="74913F22" w:rsidR="4A41B7B8">
              <w:rPr>
                <w:rFonts w:ascii="Calibri" w:hAnsi="Calibri" w:eastAsia="Calibri" w:cs="Calibri"/>
                <w:b w:val="0"/>
                <w:bCs w:val="0"/>
                <w:i w:val="0"/>
                <w:iCs w:val="0"/>
                <w:caps w:val="0"/>
                <w:smallCaps w:val="0"/>
                <w:color w:val="000000" w:themeColor="text1" w:themeTint="FF" w:themeShade="FF"/>
                <w:sz w:val="22"/>
                <w:szCs w:val="22"/>
                <w:lang w:val="nb-NO"/>
              </w:rPr>
              <w:t xml:space="preserve"> </w:t>
            </w:r>
          </w:p>
        </w:tc>
      </w:tr>
      <w:tr w:rsidR="6FADC2E3" w:rsidTr="74913F22" w14:paraId="666AB66E">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FADC2E3" w:rsidP="6FADC2E3" w:rsidRDefault="6FADC2E3" w14:paraId="3BFEA1E4" w14:textId="6AE5EB41">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 xml:space="preserve">Engelsk </w:t>
            </w:r>
          </w:p>
        </w:tc>
        <w:tc>
          <w:tcPr>
            <w:tcW w:w="7635" w:type="dxa"/>
            <w:tcBorders>
              <w:top w:val="single" w:sz="6"/>
              <w:left w:val="single" w:sz="6"/>
              <w:bottom w:val="single" w:sz="6"/>
              <w:right w:val="single" w:sz="6"/>
            </w:tcBorders>
            <w:tcMar>
              <w:left w:w="90" w:type="dxa"/>
              <w:right w:w="90" w:type="dxa"/>
            </w:tcMar>
            <w:vAlign w:val="top"/>
          </w:tcPr>
          <w:p w:rsidR="6FADC2E3" w:rsidP="74913F22" w:rsidRDefault="6FADC2E3" w14:paraId="4D2FE654" w14:textId="34B1AAAA">
            <w:pPr>
              <w:spacing w:before="0" w:beforeAutospacing="off" w:after="0" w:afterAutospacing="off" w:line="259" w:lineRule="auto"/>
              <w:ind w:left="0" w:right="0"/>
              <w:jc w:val="left"/>
              <w:rPr>
                <w:rFonts w:ascii="Calibri" w:hAnsi="Calibri" w:eastAsia="Calibri" w:cs="Calibri"/>
                <w:b w:val="0"/>
                <w:bCs w:val="0"/>
                <w:i w:val="0"/>
                <w:iCs w:val="0"/>
                <w:sz w:val="22"/>
                <w:szCs w:val="22"/>
                <w:lang w:val="nb-NO"/>
              </w:rPr>
            </w:pPr>
            <w:r w:rsidRPr="74913F22" w:rsidR="6FADC2E3">
              <w:rPr>
                <w:rFonts w:ascii="Calibri" w:hAnsi="Calibri" w:eastAsia="Calibri" w:cs="Calibri"/>
                <w:b w:val="1"/>
                <w:bCs w:val="1"/>
                <w:i w:val="0"/>
                <w:iCs w:val="0"/>
                <w:sz w:val="22"/>
                <w:szCs w:val="22"/>
                <w:lang w:val="nb-NO"/>
              </w:rPr>
              <w:t>Fredag 4.</w:t>
            </w:r>
            <w:r w:rsidRPr="74913F22" w:rsidR="32967601">
              <w:rPr>
                <w:rFonts w:ascii="Calibri" w:hAnsi="Calibri" w:eastAsia="Calibri" w:cs="Calibri"/>
                <w:b w:val="1"/>
                <w:bCs w:val="1"/>
                <w:i w:val="0"/>
                <w:iCs w:val="0"/>
                <w:sz w:val="22"/>
                <w:szCs w:val="22"/>
                <w:lang w:val="nb-NO"/>
              </w:rPr>
              <w:t>-6.</w:t>
            </w:r>
            <w:r w:rsidRPr="74913F22" w:rsidR="6FADC2E3">
              <w:rPr>
                <w:rFonts w:ascii="Calibri" w:hAnsi="Calibri" w:eastAsia="Calibri" w:cs="Calibri"/>
                <w:b w:val="1"/>
                <w:bCs w:val="1"/>
                <w:i w:val="0"/>
                <w:iCs w:val="0"/>
                <w:sz w:val="22"/>
                <w:szCs w:val="22"/>
                <w:lang w:val="nb-NO"/>
              </w:rPr>
              <w:t xml:space="preserve">t: </w:t>
            </w:r>
            <w:r w:rsidRPr="74913F22" w:rsidR="7D3FF60C">
              <w:rPr>
                <w:rFonts w:ascii="Calibri" w:hAnsi="Calibri" w:eastAsia="Calibri" w:cs="Calibri"/>
                <w:b w:val="0"/>
                <w:bCs w:val="0"/>
                <w:i w:val="0"/>
                <w:iCs w:val="0"/>
                <w:sz w:val="22"/>
                <w:szCs w:val="22"/>
                <w:lang w:val="nb-NO"/>
              </w:rPr>
              <w:t xml:space="preserve">All </w:t>
            </w:r>
            <w:r w:rsidRPr="74913F22" w:rsidR="7D3FF60C">
              <w:rPr>
                <w:rFonts w:ascii="Calibri" w:hAnsi="Calibri" w:eastAsia="Calibri" w:cs="Calibri"/>
                <w:b w:val="0"/>
                <w:bCs w:val="0"/>
                <w:i w:val="0"/>
                <w:iCs w:val="0"/>
                <w:sz w:val="22"/>
                <w:szCs w:val="22"/>
                <w:lang w:val="nb-NO"/>
              </w:rPr>
              <w:t>around</w:t>
            </w:r>
            <w:r w:rsidRPr="74913F22" w:rsidR="7D3FF60C">
              <w:rPr>
                <w:rFonts w:ascii="Calibri" w:hAnsi="Calibri" w:eastAsia="Calibri" w:cs="Calibri"/>
                <w:b w:val="0"/>
                <w:bCs w:val="0"/>
                <w:i w:val="0"/>
                <w:iCs w:val="0"/>
                <w:sz w:val="22"/>
                <w:szCs w:val="22"/>
                <w:lang w:val="nb-NO"/>
              </w:rPr>
              <w:t xml:space="preserve"> </w:t>
            </w:r>
            <w:r w:rsidRPr="74913F22" w:rsidR="7D3FF60C">
              <w:rPr>
                <w:rFonts w:ascii="Calibri" w:hAnsi="Calibri" w:eastAsia="Calibri" w:cs="Calibri"/>
                <w:b w:val="0"/>
                <w:bCs w:val="0"/>
                <w:i w:val="0"/>
                <w:iCs w:val="0"/>
                <w:sz w:val="22"/>
                <w:szCs w:val="22"/>
                <w:lang w:val="nb-NO"/>
              </w:rPr>
              <w:t>Oz</w:t>
            </w:r>
            <w:r w:rsidRPr="74913F22" w:rsidR="7D3FF60C">
              <w:rPr>
                <w:rFonts w:ascii="Calibri" w:hAnsi="Calibri" w:eastAsia="Calibri" w:cs="Calibri"/>
                <w:b w:val="0"/>
                <w:bCs w:val="0"/>
                <w:i w:val="0"/>
                <w:iCs w:val="0"/>
                <w:sz w:val="22"/>
                <w:szCs w:val="22"/>
                <w:lang w:val="nb-NO"/>
              </w:rPr>
              <w:t xml:space="preserve">. </w:t>
            </w:r>
            <w:r w:rsidRPr="74913F22" w:rsidR="7D3FF60C">
              <w:rPr>
                <w:rFonts w:ascii="Calibri" w:hAnsi="Calibri" w:eastAsia="Calibri" w:cs="Calibri"/>
                <w:b w:val="0"/>
                <w:bCs w:val="0"/>
                <w:i w:val="0"/>
                <w:iCs w:val="0"/>
                <w:sz w:val="22"/>
                <w:szCs w:val="22"/>
                <w:lang w:val="nb-NO"/>
              </w:rPr>
              <w:t>Genitive</w:t>
            </w:r>
            <w:r w:rsidRPr="74913F22" w:rsidR="7D3FF60C">
              <w:rPr>
                <w:rFonts w:ascii="Calibri" w:hAnsi="Calibri" w:eastAsia="Calibri" w:cs="Calibri"/>
                <w:b w:val="0"/>
                <w:bCs w:val="0"/>
                <w:i w:val="0"/>
                <w:iCs w:val="0"/>
                <w:sz w:val="22"/>
                <w:szCs w:val="22"/>
                <w:lang w:val="nb-NO"/>
              </w:rPr>
              <w:t xml:space="preserve">. </w:t>
            </w:r>
            <w:r w:rsidRPr="74913F22" w:rsidR="7D3FF60C">
              <w:rPr>
                <w:rFonts w:ascii="Calibri" w:hAnsi="Calibri" w:eastAsia="Calibri" w:cs="Calibri"/>
                <w:b w:val="0"/>
                <w:bCs w:val="0"/>
                <w:i w:val="0"/>
                <w:iCs w:val="0"/>
                <w:sz w:val="22"/>
                <w:szCs w:val="22"/>
                <w:lang w:val="nb-NO"/>
              </w:rPr>
              <w:t>Tongue</w:t>
            </w:r>
            <w:r w:rsidRPr="74913F22" w:rsidR="7D3FF60C">
              <w:rPr>
                <w:rFonts w:ascii="Calibri" w:hAnsi="Calibri" w:eastAsia="Calibri" w:cs="Calibri"/>
                <w:b w:val="0"/>
                <w:bCs w:val="0"/>
                <w:i w:val="0"/>
                <w:iCs w:val="0"/>
                <w:sz w:val="22"/>
                <w:szCs w:val="22"/>
                <w:lang w:val="nb-NO"/>
              </w:rPr>
              <w:t xml:space="preserve"> Twister</w:t>
            </w:r>
            <w:r w:rsidRPr="74913F22" w:rsidR="68DB634B">
              <w:rPr>
                <w:rFonts w:ascii="Calibri" w:hAnsi="Calibri" w:eastAsia="Calibri" w:cs="Calibri"/>
                <w:b w:val="0"/>
                <w:bCs w:val="0"/>
                <w:i w:val="0"/>
                <w:iCs w:val="0"/>
                <w:sz w:val="22"/>
                <w:szCs w:val="22"/>
                <w:lang w:val="nb-NO"/>
              </w:rPr>
              <w:t xml:space="preserve">. </w:t>
            </w:r>
            <w:r w:rsidRPr="74913F22" w:rsidR="5323C3E7">
              <w:rPr>
                <w:rFonts w:ascii="Calibri" w:hAnsi="Calibri" w:eastAsia="Calibri" w:cs="Calibri"/>
                <w:b w:val="0"/>
                <w:bCs w:val="0"/>
                <w:i w:val="0"/>
                <w:iCs w:val="0"/>
                <w:sz w:val="22"/>
                <w:szCs w:val="22"/>
                <w:lang w:val="nb-NO"/>
              </w:rPr>
              <w:t>Side 100-101.</w:t>
            </w:r>
          </w:p>
        </w:tc>
      </w:tr>
      <w:tr w:rsidR="6FADC2E3" w:rsidTr="74913F22" w14:paraId="7365EEF4">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FADC2E3" w:rsidP="6FADC2E3" w:rsidRDefault="6FADC2E3" w14:paraId="566AF370" w14:textId="1119E17E">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 xml:space="preserve">Samf. </w:t>
            </w:r>
          </w:p>
        </w:tc>
        <w:tc>
          <w:tcPr>
            <w:tcW w:w="7635" w:type="dxa"/>
            <w:tcBorders>
              <w:top w:val="single" w:sz="6"/>
              <w:left w:val="single" w:sz="6"/>
              <w:bottom w:val="single" w:sz="6"/>
              <w:right w:val="single" w:sz="6"/>
            </w:tcBorders>
            <w:tcMar>
              <w:left w:w="90" w:type="dxa"/>
              <w:right w:w="90" w:type="dxa"/>
            </w:tcMar>
            <w:vAlign w:val="top"/>
          </w:tcPr>
          <w:p w:rsidR="6FADC2E3" w:rsidP="74913F22" w:rsidRDefault="6FADC2E3" w14:paraId="1FFF24D9" w14:textId="57558B1A">
            <w:pPr>
              <w:spacing w:before="0" w:beforeAutospacing="off" w:after="0" w:afterAutospacing="off" w:line="259" w:lineRule="auto"/>
              <w:rPr>
                <w:rFonts w:ascii="Calibri" w:hAnsi="Calibri" w:eastAsia="Calibri" w:cs="Calibri"/>
                <w:b w:val="0"/>
                <w:bCs w:val="0"/>
                <w:i w:val="0"/>
                <w:iCs w:val="0"/>
                <w:sz w:val="22"/>
                <w:szCs w:val="22"/>
                <w:lang w:val="nb-NO"/>
              </w:rPr>
            </w:pPr>
            <w:r w:rsidRPr="74913F22" w:rsidR="6FADC2E3">
              <w:rPr>
                <w:rFonts w:ascii="Calibri" w:hAnsi="Calibri" w:eastAsia="Calibri" w:cs="Calibri"/>
                <w:b w:val="1"/>
                <w:bCs w:val="1"/>
                <w:i w:val="0"/>
                <w:iCs w:val="0"/>
                <w:sz w:val="22"/>
                <w:szCs w:val="22"/>
                <w:lang w:val="nb-NO"/>
              </w:rPr>
              <w:t xml:space="preserve">Tirsdag 3.t: </w:t>
            </w:r>
            <w:r w:rsidRPr="74913F22" w:rsidR="07D1FD97">
              <w:rPr>
                <w:rFonts w:ascii="Calibri" w:hAnsi="Calibri" w:eastAsia="Calibri" w:cs="Calibri"/>
                <w:b w:val="0"/>
                <w:bCs w:val="0"/>
                <w:i w:val="0"/>
                <w:iCs w:val="0"/>
                <w:sz w:val="22"/>
                <w:szCs w:val="22"/>
                <w:lang w:val="nb-NO"/>
              </w:rPr>
              <w:t>Vi jobber med menneskerettigheter</w:t>
            </w:r>
            <w:r w:rsidRPr="74913F22" w:rsidR="2CA79CC8">
              <w:rPr>
                <w:rFonts w:ascii="Calibri" w:hAnsi="Calibri" w:eastAsia="Calibri" w:cs="Calibri"/>
                <w:b w:val="0"/>
                <w:bCs w:val="0"/>
                <w:i w:val="0"/>
                <w:iCs w:val="0"/>
                <w:sz w:val="22"/>
                <w:szCs w:val="22"/>
                <w:lang w:val="nb-NO"/>
              </w:rPr>
              <w:t xml:space="preserve"> og Holocaust.</w:t>
            </w:r>
          </w:p>
          <w:p w:rsidR="6FADC2E3" w:rsidP="74913F22" w:rsidRDefault="6FADC2E3" w14:paraId="4E422A76" w14:textId="521E4E8B">
            <w:pPr>
              <w:spacing w:before="0" w:beforeAutospacing="off" w:after="0" w:afterAutospacing="off" w:line="259" w:lineRule="auto"/>
              <w:rPr>
                <w:rFonts w:ascii="Calibri" w:hAnsi="Calibri" w:eastAsia="Calibri" w:cs="Calibri"/>
                <w:b w:val="0"/>
                <w:bCs w:val="0"/>
                <w:i w:val="0"/>
                <w:iCs w:val="0"/>
                <w:sz w:val="22"/>
                <w:szCs w:val="22"/>
                <w:lang w:val="nb-NO"/>
              </w:rPr>
            </w:pPr>
            <w:r w:rsidRPr="74913F22" w:rsidR="6FADC2E3">
              <w:rPr>
                <w:rFonts w:ascii="Calibri" w:hAnsi="Calibri" w:eastAsia="Calibri" w:cs="Calibri"/>
                <w:b w:val="1"/>
                <w:bCs w:val="1"/>
                <w:i w:val="0"/>
                <w:iCs w:val="0"/>
                <w:sz w:val="22"/>
                <w:szCs w:val="22"/>
                <w:lang w:val="nb-NO"/>
              </w:rPr>
              <w:t xml:space="preserve">Onsdag 1.-2.t: </w:t>
            </w:r>
          </w:p>
        </w:tc>
      </w:tr>
      <w:tr w:rsidR="6FADC2E3" w:rsidTr="74913F22" w14:paraId="55D83082">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FADC2E3" w:rsidP="6FADC2E3" w:rsidRDefault="6FADC2E3" w14:paraId="184A8993" w14:textId="4187352D">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Naturfag</w:t>
            </w:r>
          </w:p>
        </w:tc>
        <w:tc>
          <w:tcPr>
            <w:tcW w:w="7635" w:type="dxa"/>
            <w:tcBorders>
              <w:top w:val="single" w:sz="6"/>
              <w:left w:val="single" w:sz="6"/>
              <w:bottom w:val="single" w:sz="6"/>
              <w:right w:val="single" w:sz="6"/>
            </w:tcBorders>
            <w:tcMar>
              <w:left w:w="90" w:type="dxa"/>
              <w:right w:w="90" w:type="dxa"/>
            </w:tcMar>
            <w:vAlign w:val="top"/>
          </w:tcPr>
          <w:p w:rsidR="6FADC2E3" w:rsidP="74913F22" w:rsidRDefault="6FADC2E3" w14:paraId="44A98C40" w14:textId="463E5CFF">
            <w:pPr>
              <w:spacing w:after="0" w:afterAutospacing="off" w:line="259" w:lineRule="auto"/>
              <w:rPr>
                <w:rFonts w:ascii="Calibri" w:hAnsi="Calibri" w:eastAsia="Calibri" w:cs="Calibri"/>
                <w:b w:val="0"/>
                <w:bCs w:val="0"/>
                <w:i w:val="0"/>
                <w:iCs w:val="0"/>
                <w:sz w:val="22"/>
                <w:szCs w:val="22"/>
                <w:lang w:val="nb-NO"/>
              </w:rPr>
            </w:pPr>
            <w:r w:rsidRPr="74913F22" w:rsidR="6FADC2E3">
              <w:rPr>
                <w:rFonts w:ascii="Calibri" w:hAnsi="Calibri" w:eastAsia="Calibri" w:cs="Calibri"/>
                <w:b w:val="1"/>
                <w:bCs w:val="1"/>
                <w:i w:val="0"/>
                <w:iCs w:val="0"/>
                <w:sz w:val="22"/>
                <w:szCs w:val="22"/>
                <w:lang w:val="nb-NO"/>
              </w:rPr>
              <w:t>Onsdag 3.-4.t:</w:t>
            </w:r>
            <w:r w:rsidRPr="74913F22" w:rsidR="49033395">
              <w:rPr>
                <w:rFonts w:ascii="Calibri" w:hAnsi="Calibri" w:eastAsia="Calibri" w:cs="Calibri"/>
                <w:b w:val="0"/>
                <w:bCs w:val="0"/>
                <w:i w:val="0"/>
                <w:iCs w:val="0"/>
                <w:sz w:val="22"/>
                <w:szCs w:val="22"/>
                <w:lang w:val="nb-NO"/>
              </w:rPr>
              <w:t xml:space="preserve"> </w:t>
            </w:r>
            <w:r w:rsidRPr="74913F22" w:rsidR="49033395">
              <w:rPr>
                <w:rFonts w:ascii="Calibri" w:hAnsi="Calibri" w:eastAsia="Calibri" w:cs="Calibri"/>
                <w:b w:val="0"/>
                <w:bCs w:val="0"/>
                <w:i w:val="0"/>
                <w:iCs w:val="0"/>
                <w:sz w:val="22"/>
                <w:szCs w:val="22"/>
                <w:lang w:val="nb-NO"/>
              </w:rPr>
              <w:t xml:space="preserve">Vi ser på </w:t>
            </w:r>
            <w:r w:rsidRPr="74913F22" w:rsidR="49033395">
              <w:rPr>
                <w:rFonts w:ascii="Calibri" w:hAnsi="Calibri" w:eastAsia="Calibri" w:cs="Calibri"/>
                <w:b w:val="0"/>
                <w:bCs w:val="0"/>
                <w:i w:val="0"/>
                <w:iCs w:val="0"/>
                <w:sz w:val="22"/>
                <w:szCs w:val="22"/>
                <w:lang w:val="nb-NO"/>
              </w:rPr>
              <w:t>youtub</w:t>
            </w:r>
            <w:r w:rsidRPr="74913F22" w:rsidR="4EE597D7">
              <w:rPr>
                <w:rFonts w:ascii="Calibri" w:hAnsi="Calibri" w:eastAsia="Calibri" w:cs="Calibri"/>
                <w:b w:val="0"/>
                <w:bCs w:val="0"/>
                <w:i w:val="0"/>
                <w:iCs w:val="0"/>
                <w:sz w:val="22"/>
                <w:szCs w:val="22"/>
                <w:lang w:val="nb-NO"/>
              </w:rPr>
              <w:t>e</w:t>
            </w:r>
            <w:r w:rsidRPr="74913F22" w:rsidR="4EE597D7">
              <w:rPr>
                <w:rFonts w:ascii="Calibri" w:hAnsi="Calibri" w:eastAsia="Calibri" w:cs="Calibri"/>
                <w:b w:val="0"/>
                <w:bCs w:val="0"/>
                <w:i w:val="0"/>
                <w:iCs w:val="0"/>
                <w:sz w:val="22"/>
                <w:szCs w:val="22"/>
                <w:lang w:val="nb-NO"/>
              </w:rPr>
              <w:t xml:space="preserve">-kanalen de har hvor det ligger litt forskjellige filmer om temaet kropp og seksualitet. </w:t>
            </w:r>
            <w:r w:rsidRPr="74913F22" w:rsidR="0CC1C23E">
              <w:rPr>
                <w:rFonts w:ascii="Calibri" w:hAnsi="Calibri" w:eastAsia="Calibri" w:cs="Calibri"/>
                <w:b w:val="0"/>
                <w:bCs w:val="0"/>
                <w:i w:val="0"/>
                <w:iCs w:val="0"/>
                <w:sz w:val="22"/>
                <w:szCs w:val="22"/>
                <w:lang w:val="nb-NO"/>
              </w:rPr>
              <w:t xml:space="preserve">Vi snakker og diskuterer heteronormen. </w:t>
            </w:r>
          </w:p>
        </w:tc>
      </w:tr>
      <w:tr w:rsidR="6FADC2E3" w:rsidTr="74913F22" w14:paraId="45012EC7">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FADC2E3" w:rsidP="6FADC2E3" w:rsidRDefault="6FADC2E3" w14:paraId="075675DB" w14:textId="742DE74F">
            <w:pPr>
              <w:spacing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Krle</w:t>
            </w:r>
          </w:p>
        </w:tc>
        <w:tc>
          <w:tcPr>
            <w:tcW w:w="7635" w:type="dxa"/>
            <w:tcBorders>
              <w:top w:val="single" w:sz="6"/>
              <w:left w:val="single" w:sz="6"/>
              <w:bottom w:val="single" w:sz="6"/>
              <w:right w:val="single" w:sz="6"/>
            </w:tcBorders>
            <w:tcMar>
              <w:left w:w="90" w:type="dxa"/>
              <w:right w:w="90" w:type="dxa"/>
            </w:tcMar>
            <w:vAlign w:val="top"/>
          </w:tcPr>
          <w:p w:rsidR="6FADC2E3" w:rsidP="74913F22" w:rsidRDefault="6FADC2E3" w14:paraId="50019B43" w14:textId="3578CF9F">
            <w:pPr>
              <w:spacing w:line="259" w:lineRule="auto"/>
              <w:rPr>
                <w:rFonts w:ascii="Calibri" w:hAnsi="Calibri" w:eastAsia="Calibri" w:cs="Calibri"/>
                <w:b w:val="1"/>
                <w:bCs w:val="1"/>
                <w:i w:val="0"/>
                <w:iCs w:val="0"/>
                <w:sz w:val="22"/>
                <w:szCs w:val="22"/>
                <w:lang w:val="nb-NO"/>
              </w:rPr>
            </w:pPr>
            <w:r w:rsidRPr="74913F22" w:rsidR="42AD6D89">
              <w:rPr>
                <w:rFonts w:ascii="Calibri" w:hAnsi="Calibri" w:eastAsia="Calibri" w:cs="Calibri"/>
                <w:b w:val="1"/>
                <w:bCs w:val="1"/>
                <w:i w:val="0"/>
                <w:iCs w:val="0"/>
                <w:sz w:val="22"/>
                <w:szCs w:val="22"/>
                <w:lang w:val="nb-NO"/>
              </w:rPr>
              <w:t>Tirsdag 4</w:t>
            </w:r>
            <w:r w:rsidRPr="74913F22" w:rsidR="22CE41C6">
              <w:rPr>
                <w:rFonts w:ascii="Calibri" w:hAnsi="Calibri" w:eastAsia="Calibri" w:cs="Calibri"/>
                <w:b w:val="1"/>
                <w:bCs w:val="1"/>
                <w:i w:val="0"/>
                <w:iCs w:val="0"/>
                <w:sz w:val="22"/>
                <w:szCs w:val="22"/>
                <w:lang w:val="nb-NO"/>
              </w:rPr>
              <w:t>.</w:t>
            </w:r>
            <w:r w:rsidRPr="74913F22" w:rsidR="6C4DB593">
              <w:rPr>
                <w:rFonts w:ascii="Calibri" w:hAnsi="Calibri" w:eastAsia="Calibri" w:cs="Calibri"/>
                <w:b w:val="1"/>
                <w:bCs w:val="1"/>
                <w:i w:val="0"/>
                <w:iCs w:val="0"/>
                <w:sz w:val="22"/>
                <w:szCs w:val="22"/>
                <w:lang w:val="nb-NO"/>
              </w:rPr>
              <w:t>-</w:t>
            </w:r>
            <w:r w:rsidRPr="74913F22" w:rsidR="132B1D23">
              <w:rPr>
                <w:rFonts w:ascii="Calibri" w:hAnsi="Calibri" w:eastAsia="Calibri" w:cs="Calibri"/>
                <w:b w:val="1"/>
                <w:bCs w:val="1"/>
                <w:i w:val="0"/>
                <w:iCs w:val="0"/>
                <w:sz w:val="22"/>
                <w:szCs w:val="22"/>
                <w:lang w:val="nb-NO"/>
              </w:rPr>
              <w:t>5</w:t>
            </w:r>
            <w:r w:rsidRPr="74913F22" w:rsidR="6FADC2E3">
              <w:rPr>
                <w:rFonts w:ascii="Calibri" w:hAnsi="Calibri" w:eastAsia="Calibri" w:cs="Calibri"/>
                <w:b w:val="1"/>
                <w:bCs w:val="1"/>
                <w:i w:val="0"/>
                <w:iCs w:val="0"/>
                <w:sz w:val="22"/>
                <w:szCs w:val="22"/>
                <w:lang w:val="nb-NO"/>
              </w:rPr>
              <w:t>.t:</w:t>
            </w:r>
            <w:r w:rsidRPr="74913F22" w:rsidR="61E46C2C">
              <w:rPr>
                <w:rFonts w:ascii="Calibri" w:hAnsi="Calibri" w:eastAsia="Calibri" w:cs="Calibri"/>
                <w:b w:val="1"/>
                <w:bCs w:val="1"/>
                <w:i w:val="0"/>
                <w:iCs w:val="0"/>
                <w:sz w:val="22"/>
                <w:szCs w:val="22"/>
                <w:lang w:val="nb-NO"/>
              </w:rPr>
              <w:t xml:space="preserve"> </w:t>
            </w:r>
            <w:r w:rsidRPr="74913F22" w:rsidR="61E46C2C">
              <w:rPr>
                <w:rFonts w:ascii="Calibri" w:hAnsi="Calibri" w:eastAsia="Calibri" w:cs="Calibri"/>
                <w:b w:val="0"/>
                <w:bCs w:val="0"/>
                <w:i w:val="0"/>
                <w:iCs w:val="0"/>
                <w:sz w:val="22"/>
                <w:szCs w:val="22"/>
                <w:lang w:val="nb-NO"/>
              </w:rPr>
              <w:t>Islamsk kunst, 194-195.</w:t>
            </w:r>
            <w:r w:rsidRPr="74913F22" w:rsidR="48EE8F82">
              <w:rPr>
                <w:rFonts w:ascii="Calibri" w:hAnsi="Calibri" w:eastAsia="Calibri" w:cs="Calibri"/>
                <w:b w:val="0"/>
                <w:bCs w:val="0"/>
                <w:i w:val="0"/>
                <w:iCs w:val="0"/>
                <w:sz w:val="22"/>
                <w:szCs w:val="22"/>
                <w:lang w:val="nb-NO"/>
              </w:rPr>
              <w:t xml:space="preserve"> Musikk i islam, 196-197.</w:t>
            </w:r>
            <w:r w:rsidRPr="74913F22" w:rsidR="6FADC2E3">
              <w:rPr>
                <w:rFonts w:ascii="Calibri" w:hAnsi="Calibri" w:eastAsia="Calibri" w:cs="Calibri"/>
                <w:b w:val="1"/>
                <w:bCs w:val="1"/>
                <w:i w:val="0"/>
                <w:iCs w:val="0"/>
                <w:sz w:val="22"/>
                <w:szCs w:val="22"/>
                <w:lang w:val="nb-NO"/>
              </w:rPr>
              <w:t xml:space="preserve"> </w:t>
            </w:r>
          </w:p>
        </w:tc>
      </w:tr>
    </w:tbl>
    <w:p xmlns:wp14="http://schemas.microsoft.com/office/word/2010/wordml" w:rsidP="6FADC2E3" wp14:paraId="052F4B1E" wp14:textId="08623C50">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620"/>
        <w:gridCol w:w="7380"/>
      </w:tblGrid>
      <w:tr w:rsidR="6FADC2E3" w:rsidTr="74913F22" w14:paraId="1B5AE938">
        <w:trPr>
          <w:trHeight w:val="300"/>
        </w:trPr>
        <w:tc>
          <w:tcPr>
            <w:tcW w:w="1620" w:type="dxa"/>
            <w:tcBorders>
              <w:top w:val="single" w:sz="6"/>
              <w:left w:val="single" w:sz="6"/>
              <w:bottom w:val="single" w:sz="6"/>
              <w:right w:val="single" w:sz="6"/>
            </w:tcBorders>
            <w:shd w:val="clear" w:color="auto" w:fill="9CC2E5" w:themeFill="accent5" w:themeFillTint="99"/>
            <w:tcMar>
              <w:left w:w="90" w:type="dxa"/>
              <w:right w:w="90" w:type="dxa"/>
            </w:tcMar>
            <w:vAlign w:val="top"/>
          </w:tcPr>
          <w:p w:rsidR="6FADC2E3" w:rsidP="6FADC2E3" w:rsidRDefault="6FADC2E3" w14:paraId="29C707B2" w14:textId="4742C9BE">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Mål</w:t>
            </w:r>
          </w:p>
        </w:tc>
        <w:tc>
          <w:tcPr>
            <w:tcW w:w="7380" w:type="dxa"/>
            <w:tcBorders>
              <w:top w:val="single" w:sz="6"/>
              <w:left w:val="single" w:sz="6"/>
              <w:bottom w:val="single" w:sz="6"/>
              <w:right w:val="single" w:sz="6"/>
            </w:tcBorders>
            <w:shd w:val="clear" w:color="auto" w:fill="9CC2E5" w:themeFill="accent5" w:themeFillTint="99"/>
            <w:tcMar>
              <w:left w:w="90" w:type="dxa"/>
              <w:right w:w="90" w:type="dxa"/>
            </w:tcMar>
            <w:vAlign w:val="top"/>
          </w:tcPr>
          <w:p w:rsidR="6FADC2E3" w:rsidP="6FADC2E3" w:rsidRDefault="6FADC2E3" w14:paraId="1ADC6ADA" w14:textId="1DA3D6BB">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 xml:space="preserve"> </w:t>
            </w:r>
          </w:p>
        </w:tc>
      </w:tr>
      <w:tr w:rsidR="6FADC2E3" w:rsidTr="74913F22" w14:paraId="1ABB9113">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75BACFE6" w14:textId="62BB3B8A">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6FADC2E3" w:rsidR="6FADC2E3">
              <w:rPr>
                <w:rFonts w:ascii="Calibri" w:hAnsi="Calibri" w:eastAsia="Calibri" w:cs="Calibri"/>
                <w:b w:val="1"/>
                <w:bCs w:val="1"/>
                <w:i w:val="0"/>
                <w:iCs w:val="0"/>
                <w:caps w:val="0"/>
                <w:smallCaps w:val="0"/>
                <w:color w:val="000000" w:themeColor="text1" w:themeTint="FF" w:themeShade="FF"/>
                <w:sz w:val="22"/>
                <w:szCs w:val="22"/>
                <w:lang w:val="nb-NO"/>
              </w:rPr>
              <w:t xml:space="preserve">Sosialt mål </w:t>
            </w:r>
          </w:p>
        </w:tc>
        <w:tc>
          <w:tcPr>
            <w:tcW w:w="7380" w:type="dxa"/>
            <w:tcBorders>
              <w:top w:val="single" w:sz="6"/>
              <w:left w:val="single" w:sz="6"/>
              <w:bottom w:val="single" w:sz="6"/>
              <w:right w:val="single" w:sz="6"/>
            </w:tcBorders>
            <w:tcMar>
              <w:left w:w="90" w:type="dxa"/>
              <w:right w:w="90" w:type="dxa"/>
            </w:tcMar>
            <w:vAlign w:val="top"/>
          </w:tcPr>
          <w:p w:rsidR="74913F22" w:rsidP="74913F22" w:rsidRDefault="74913F22" w14:paraId="1851F80C" w14:textId="3FA0AB8C">
            <w:pPr>
              <w:keepNext w:val="1"/>
              <w:keepLines w:val="1"/>
              <w:spacing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74913F22" w:rsidR="74913F22">
              <w:rPr>
                <w:rFonts w:ascii="Calibri" w:hAnsi="Calibri" w:eastAsia="Calibri" w:cs="Calibri"/>
                <w:b w:val="0"/>
                <w:bCs w:val="0"/>
                <w:i w:val="0"/>
                <w:iCs w:val="0"/>
                <w:caps w:val="0"/>
                <w:smallCaps w:val="0"/>
                <w:color w:val="000000" w:themeColor="text1" w:themeTint="FF" w:themeShade="FF"/>
                <w:sz w:val="22"/>
                <w:szCs w:val="22"/>
                <w:lang w:val="nb-NO"/>
              </w:rPr>
              <w:t>Jeg skal ikke plage andre, jeg skal være grei og snill.</w:t>
            </w:r>
          </w:p>
        </w:tc>
      </w:tr>
      <w:tr w:rsidR="6FADC2E3" w:rsidTr="74913F22" w14:paraId="65228AC9">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165E054D" w14:textId="213A3325">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6FADC2E3" w:rsidR="6FADC2E3">
              <w:rPr>
                <w:rFonts w:ascii="Calibri" w:hAnsi="Calibri" w:eastAsia="Calibri" w:cs="Calibri"/>
                <w:b w:val="1"/>
                <w:bCs w:val="1"/>
                <w:i w:val="0"/>
                <w:iCs w:val="0"/>
                <w:caps w:val="0"/>
                <w:smallCaps w:val="0"/>
                <w:color w:val="000000" w:themeColor="text1" w:themeTint="FF" w:themeShade="FF"/>
                <w:sz w:val="22"/>
                <w:szCs w:val="22"/>
                <w:lang w:val="nb-NO"/>
              </w:rPr>
              <w:t>Norsk</w:t>
            </w:r>
          </w:p>
        </w:tc>
        <w:tc>
          <w:tcPr>
            <w:tcW w:w="7380" w:type="dxa"/>
            <w:tcBorders>
              <w:top w:val="single" w:sz="6"/>
              <w:left w:val="single" w:sz="6"/>
              <w:bottom w:val="single" w:sz="6"/>
              <w:right w:val="single" w:sz="6"/>
            </w:tcBorders>
            <w:tcMar>
              <w:left w:w="90" w:type="dxa"/>
              <w:right w:w="90" w:type="dxa"/>
            </w:tcMar>
            <w:vAlign w:val="top"/>
          </w:tcPr>
          <w:p w:rsidR="74913F22" w:rsidP="74913F22" w:rsidRDefault="74913F22" w14:paraId="56DB1250" w14:textId="552E4127">
            <w:pPr>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rPr>
            </w:pPr>
            <w:r w:rsidRPr="74913F22" w:rsidR="74913F22">
              <w:rPr>
                <w:rFonts w:ascii="Calibri" w:hAnsi="Calibri" w:eastAsia="Calibri" w:cs="Calibri"/>
                <w:b w:val="0"/>
                <w:bCs w:val="0"/>
                <w:i w:val="0"/>
                <w:iCs w:val="0"/>
                <w:caps w:val="0"/>
                <w:smallCaps w:val="0"/>
                <w:color w:val="000000" w:themeColor="text1" w:themeTint="FF" w:themeShade="FF"/>
                <w:sz w:val="22"/>
                <w:szCs w:val="22"/>
                <w:lang w:val="nb-NO"/>
              </w:rPr>
              <w:t>Jeg lytte til og videreutvikle innspill fra andre og begrunne egne standpunkter i samtaler.</w:t>
            </w:r>
          </w:p>
          <w:p w:rsidR="74913F22" w:rsidP="74913F22" w:rsidRDefault="74913F22" w14:paraId="09414F40" w14:textId="333F0995">
            <w:pPr>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nb-NO"/>
              </w:rPr>
            </w:pPr>
            <w:r w:rsidRPr="74913F22" w:rsidR="74913F22">
              <w:rPr>
                <w:rFonts w:ascii="Calibri" w:hAnsi="Calibri" w:eastAsia="Calibri" w:cs="Calibri"/>
                <w:b w:val="0"/>
                <w:bCs w:val="0"/>
                <w:i w:val="0"/>
                <w:iCs w:val="0"/>
                <w:caps w:val="0"/>
                <w:smallCaps w:val="0"/>
                <w:color w:val="000000" w:themeColor="text1" w:themeTint="FF" w:themeShade="FF"/>
                <w:sz w:val="22"/>
                <w:szCs w:val="22"/>
                <w:lang w:val="nb-NO"/>
              </w:rPr>
              <w:t>Jeg kan bruke lesestrategier tilpasset formålet med lesingen</w:t>
            </w:r>
          </w:p>
        </w:tc>
      </w:tr>
      <w:tr w:rsidR="6FADC2E3" w:rsidTr="74913F22" w14:paraId="4A8F896A">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35C5BDFB" w14:textId="290760F9">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6FADC2E3" w:rsidR="6FADC2E3">
              <w:rPr>
                <w:rFonts w:ascii="Calibri" w:hAnsi="Calibri" w:eastAsia="Calibri" w:cs="Calibri"/>
                <w:b w:val="1"/>
                <w:bCs w:val="1"/>
                <w:i w:val="0"/>
                <w:iCs w:val="0"/>
                <w:caps w:val="0"/>
                <w:smallCaps w:val="0"/>
                <w:color w:val="000000" w:themeColor="text1" w:themeTint="FF" w:themeShade="FF"/>
                <w:sz w:val="22"/>
                <w:szCs w:val="22"/>
                <w:lang w:val="nb-NO"/>
              </w:rPr>
              <w:t xml:space="preserve">Matte </w:t>
            </w:r>
          </w:p>
        </w:tc>
        <w:tc>
          <w:tcPr>
            <w:tcW w:w="7380" w:type="dxa"/>
            <w:tcBorders>
              <w:top w:val="single" w:sz="6"/>
              <w:left w:val="single" w:sz="6"/>
              <w:bottom w:val="single" w:sz="6"/>
              <w:right w:val="single" w:sz="6"/>
            </w:tcBorders>
            <w:tcMar>
              <w:left w:w="90" w:type="dxa"/>
              <w:right w:w="90" w:type="dxa"/>
            </w:tcMar>
            <w:vAlign w:val="top"/>
          </w:tcPr>
          <w:p w:rsidR="74913F22" w:rsidP="74913F22" w:rsidRDefault="74913F22" w14:paraId="3FA9706C" w14:textId="06873271">
            <w:pPr>
              <w:spacing w:before="0" w:beforeAutospacing="off" w:after="0" w:afterAutospacing="off" w:line="259" w:lineRule="auto"/>
              <w:ind w:left="0"/>
              <w:rPr>
                <w:rFonts w:ascii="Calibri" w:hAnsi="Calibri" w:eastAsia="Calibri" w:cs="Calibri"/>
                <w:b w:val="0"/>
                <w:bCs w:val="0"/>
                <w:i w:val="0"/>
                <w:iCs w:val="0"/>
                <w:caps w:val="0"/>
                <w:smallCaps w:val="0"/>
                <w:color w:val="000000" w:themeColor="text1" w:themeTint="FF" w:themeShade="FF"/>
                <w:sz w:val="22"/>
                <w:szCs w:val="22"/>
                <w:lang w:val="nb-NO"/>
              </w:rPr>
            </w:pPr>
            <w:r w:rsidRPr="74913F22" w:rsidR="74913F22">
              <w:rPr>
                <w:rFonts w:ascii="Calibri" w:hAnsi="Calibri" w:eastAsia="Calibri" w:cs="Calibri"/>
                <w:b w:val="0"/>
                <w:bCs w:val="0"/>
                <w:i w:val="0"/>
                <w:iCs w:val="0"/>
                <w:caps w:val="0"/>
                <w:smallCaps w:val="0"/>
                <w:color w:val="000000" w:themeColor="text1" w:themeTint="FF" w:themeShade="FF"/>
                <w:sz w:val="22"/>
                <w:szCs w:val="22"/>
                <w:lang w:val="nb-NO"/>
              </w:rPr>
              <w:t>Jeg kan klokka analogt og digitalt.</w:t>
            </w:r>
          </w:p>
        </w:tc>
      </w:tr>
      <w:tr w:rsidR="6FADC2E3" w:rsidTr="74913F22" w14:paraId="424063DC">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736323FB" w14:textId="1AB81D99">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 xml:space="preserve">Engelsk </w:t>
            </w:r>
          </w:p>
        </w:tc>
        <w:tc>
          <w:tcPr>
            <w:tcW w:w="7380" w:type="dxa"/>
            <w:tcBorders>
              <w:top w:val="single" w:sz="6"/>
              <w:left w:val="single" w:sz="6"/>
              <w:bottom w:val="single" w:sz="6"/>
              <w:right w:val="single" w:sz="6"/>
            </w:tcBorders>
            <w:tcMar>
              <w:left w:w="90" w:type="dxa"/>
              <w:right w:w="90" w:type="dxa"/>
            </w:tcMar>
            <w:vAlign w:val="top"/>
          </w:tcPr>
          <w:p w:rsidR="6FADC2E3" w:rsidP="204E6127" w:rsidRDefault="6FADC2E3" w14:paraId="2ED3B537" w14:textId="77A6B702">
            <w:pPr>
              <w:pStyle w:val="Normal"/>
              <w:spacing w:before="0" w:beforeAutospacing="off" w:after="0" w:afterAutospacing="off" w:line="259" w:lineRule="auto"/>
              <w:ind w:left="0" w:right="0"/>
              <w:jc w:val="left"/>
              <w:rPr>
                <w:rFonts w:ascii="Calibri" w:hAnsi="Calibri" w:eastAsia="Calibri" w:cs="Calibri"/>
                <w:noProof w:val="0"/>
                <w:sz w:val="22"/>
                <w:szCs w:val="22"/>
                <w:lang w:val="nb-NO"/>
              </w:rPr>
            </w:pPr>
            <w:r w:rsidRPr="74913F22" w:rsidR="3F643658">
              <w:rPr>
                <w:rFonts w:ascii="Calibri" w:hAnsi="Calibri" w:eastAsia="Calibri" w:cs="Calibri"/>
                <w:b w:val="0"/>
                <w:bCs w:val="0"/>
                <w:i w:val="0"/>
                <w:iCs w:val="0"/>
                <w:caps w:val="0"/>
                <w:smallCaps w:val="0"/>
                <w:color w:val="000000" w:themeColor="text1" w:themeTint="FF" w:themeShade="FF"/>
                <w:sz w:val="22"/>
                <w:szCs w:val="22"/>
                <w:lang w:val="nb-NO"/>
              </w:rPr>
              <w:t xml:space="preserve">Jeg kan </w:t>
            </w:r>
            <w:r w:rsidRPr="74913F22" w:rsidR="473C6D1C">
              <w:rPr>
                <w:rFonts w:ascii="Calibri" w:hAnsi="Calibri" w:eastAsia="Calibri" w:cs="Calibri"/>
                <w:b w:val="0"/>
                <w:bCs w:val="0"/>
                <w:i w:val="0"/>
                <w:iCs w:val="0"/>
                <w:caps w:val="0"/>
                <w:smallCaps w:val="0"/>
                <w:noProof w:val="0"/>
                <w:color w:val="000000" w:themeColor="text1" w:themeTint="FF" w:themeShade="FF"/>
                <w:sz w:val="22"/>
                <w:szCs w:val="22"/>
                <w:lang w:val="nb-NO"/>
              </w:rPr>
              <w:t>lytte til, lese og forstå setninger og tekster knyttet til temaet om Australia.</w:t>
            </w:r>
          </w:p>
        </w:tc>
      </w:tr>
      <w:tr w:rsidR="6FADC2E3" w:rsidTr="74913F22" w14:paraId="68B469C1">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257E42D6" w14:textId="406397C4">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 xml:space="preserve">Samfunnsfag </w:t>
            </w:r>
          </w:p>
        </w:tc>
        <w:tc>
          <w:tcPr>
            <w:tcW w:w="7380" w:type="dxa"/>
            <w:tcBorders>
              <w:top w:val="single" w:sz="6"/>
              <w:left w:val="single" w:sz="6"/>
              <w:bottom w:val="single" w:sz="6"/>
              <w:right w:val="single" w:sz="6"/>
            </w:tcBorders>
            <w:tcMar>
              <w:left w:w="90" w:type="dxa"/>
              <w:right w:w="90" w:type="dxa"/>
            </w:tcMar>
            <w:vAlign w:val="top"/>
          </w:tcPr>
          <w:p w:rsidR="6FADC2E3" w:rsidP="74913F22" w:rsidRDefault="6FADC2E3" w14:paraId="7641B5EB" w14:textId="7C206D42">
            <w:pPr>
              <w:pStyle w:val="Normal"/>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nb-NO"/>
              </w:rPr>
            </w:pPr>
            <w:r w:rsidRPr="74913F22" w:rsidR="69E00248">
              <w:rPr>
                <w:rFonts w:ascii="Calibri" w:hAnsi="Calibri" w:eastAsia="Calibri" w:cs="Calibri"/>
                <w:b w:val="0"/>
                <w:bCs w:val="0"/>
                <w:i w:val="0"/>
                <w:iCs w:val="0"/>
                <w:caps w:val="0"/>
                <w:smallCaps w:val="0"/>
                <w:color w:val="000000" w:themeColor="text1" w:themeTint="FF" w:themeShade="FF"/>
                <w:sz w:val="22"/>
                <w:szCs w:val="22"/>
                <w:lang w:val="nb-NO"/>
              </w:rPr>
              <w:t>Jeg har kunnskap om Holocaust og veien dit.</w:t>
            </w:r>
          </w:p>
        </w:tc>
      </w:tr>
      <w:tr w:rsidR="6FADC2E3" w:rsidTr="74913F22" w14:paraId="378B3C3B">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24709302" w14:textId="0BAED2B7">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Naturfag</w:t>
            </w:r>
          </w:p>
        </w:tc>
        <w:tc>
          <w:tcPr>
            <w:tcW w:w="7380" w:type="dxa"/>
            <w:tcBorders>
              <w:top w:val="single" w:sz="6"/>
              <w:left w:val="single" w:sz="6"/>
              <w:bottom w:val="single" w:sz="6"/>
              <w:right w:val="single" w:sz="6"/>
            </w:tcBorders>
            <w:tcMar>
              <w:left w:w="90" w:type="dxa"/>
              <w:right w:w="90" w:type="dxa"/>
            </w:tcMar>
            <w:vAlign w:val="top"/>
          </w:tcPr>
          <w:p w:rsidR="6FADC2E3" w:rsidP="74913F22" w:rsidRDefault="6FADC2E3" w14:paraId="3ECC83E3" w14:textId="0278ADEF">
            <w:pPr>
              <w:spacing w:before="0" w:beforeAutospacing="off" w:after="0" w:afterAutospacing="off" w:line="259" w:lineRule="auto"/>
              <w:rPr>
                <w:rFonts w:ascii="Calibri" w:hAnsi="Calibri" w:eastAsia="Calibri" w:cs="Calibri"/>
                <w:b w:val="0"/>
                <w:bCs w:val="0"/>
                <w:i w:val="0"/>
                <w:iCs w:val="0"/>
                <w:color w:val="000000" w:themeColor="text1" w:themeTint="FF" w:themeShade="FF"/>
                <w:sz w:val="22"/>
                <w:szCs w:val="22"/>
              </w:rPr>
            </w:pPr>
            <w:r w:rsidRPr="74913F22" w:rsidR="6FADC2E3">
              <w:rPr>
                <w:rFonts w:ascii="Calibri" w:hAnsi="Calibri" w:eastAsia="Calibri" w:cs="Calibri"/>
                <w:b w:val="0"/>
                <w:bCs w:val="0"/>
                <w:i w:val="0"/>
                <w:iCs w:val="0"/>
                <w:caps w:val="0"/>
                <w:smallCaps w:val="0"/>
                <w:color w:val="000000" w:themeColor="text1" w:themeTint="FF" w:themeShade="FF"/>
                <w:sz w:val="22"/>
                <w:szCs w:val="22"/>
                <w:lang w:val="nb-NO"/>
              </w:rPr>
              <w:t xml:space="preserve">Jeg kan </w:t>
            </w:r>
            <w:r w:rsidRPr="74913F22" w:rsidR="54837370">
              <w:rPr>
                <w:rFonts w:ascii="Calibri" w:hAnsi="Calibri" w:eastAsia="Calibri" w:cs="Calibri"/>
                <w:b w:val="0"/>
                <w:bCs w:val="0"/>
                <w:i w:val="0"/>
                <w:iCs w:val="0"/>
                <w:caps w:val="0"/>
                <w:smallCaps w:val="0"/>
                <w:color w:val="000000" w:themeColor="text1" w:themeTint="FF" w:themeShade="FF"/>
                <w:sz w:val="22"/>
                <w:szCs w:val="22"/>
                <w:lang w:val="nb-NO"/>
              </w:rPr>
              <w:t>forklare variasjoner i seksuell orientering</w:t>
            </w:r>
          </w:p>
          <w:p w:rsidR="6FADC2E3" w:rsidP="74913F22" w:rsidRDefault="6FADC2E3" w14:paraId="5CB4F61D" w14:textId="152D5FD1">
            <w:pPr>
              <w:pStyle w:val="Normal"/>
              <w:spacing w:before="0" w:beforeAutospacing="off" w:after="0" w:afterAutospacing="off" w:line="259" w:lineRule="auto"/>
            </w:pPr>
            <w:r w:rsidRPr="74913F22" w:rsidR="54837370">
              <w:rPr>
                <w:rFonts w:ascii="Calibri" w:hAnsi="Calibri" w:eastAsia="Calibri" w:cs="Calibri"/>
                <w:b w:val="0"/>
                <w:bCs w:val="0"/>
                <w:i w:val="0"/>
                <w:iCs w:val="0"/>
                <w:caps w:val="0"/>
                <w:smallCaps w:val="0"/>
                <w:color w:val="000000" w:themeColor="text1" w:themeTint="FF" w:themeShade="FF"/>
                <w:sz w:val="22"/>
                <w:szCs w:val="22"/>
                <w:lang w:val="nb-NO"/>
              </w:rPr>
              <w:t>Jeg kan diskutere heteronormen (at alle er heterofile til det motsatte er bevist)</w:t>
            </w:r>
          </w:p>
        </w:tc>
      </w:tr>
      <w:tr w:rsidR="6FADC2E3" w:rsidTr="74913F22" w14:paraId="01A6C3BE">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03817EFE" w14:textId="29EE85F7">
            <w:pPr>
              <w:spacing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KRLE</w:t>
            </w:r>
          </w:p>
        </w:tc>
        <w:tc>
          <w:tcPr>
            <w:tcW w:w="7380" w:type="dxa"/>
            <w:tcBorders>
              <w:top w:val="single" w:sz="6"/>
              <w:left w:val="single" w:sz="6"/>
              <w:bottom w:val="single" w:sz="6"/>
              <w:right w:val="single" w:sz="6"/>
            </w:tcBorders>
            <w:tcMar>
              <w:left w:w="90" w:type="dxa"/>
              <w:right w:w="90" w:type="dxa"/>
            </w:tcMar>
            <w:vAlign w:val="top"/>
          </w:tcPr>
          <w:p w:rsidR="6FADC2E3" w:rsidP="74913F22" w:rsidRDefault="6FADC2E3" w14:paraId="761CABE3" w14:textId="626CEA00">
            <w:pPr>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nb-NO"/>
              </w:rPr>
            </w:pPr>
            <w:r w:rsidRPr="74913F22" w:rsidR="6FADC2E3">
              <w:rPr>
                <w:rFonts w:ascii="Calibri" w:hAnsi="Calibri" w:eastAsia="Calibri" w:cs="Calibri"/>
                <w:b w:val="0"/>
                <w:bCs w:val="0"/>
                <w:i w:val="0"/>
                <w:iCs w:val="0"/>
                <w:caps w:val="0"/>
                <w:smallCaps w:val="0"/>
                <w:color w:val="000000" w:themeColor="text1" w:themeTint="FF" w:themeShade="FF"/>
                <w:sz w:val="22"/>
                <w:szCs w:val="22"/>
                <w:lang w:val="nb-NO"/>
              </w:rPr>
              <w:t>Jeg k</w:t>
            </w:r>
            <w:r w:rsidRPr="74913F22" w:rsidR="04FB8324">
              <w:rPr>
                <w:rFonts w:ascii="Calibri" w:hAnsi="Calibri" w:eastAsia="Calibri" w:cs="Calibri"/>
                <w:b w:val="0"/>
                <w:bCs w:val="0"/>
                <w:i w:val="0"/>
                <w:iCs w:val="0"/>
                <w:caps w:val="0"/>
                <w:smallCaps w:val="0"/>
                <w:color w:val="000000" w:themeColor="text1" w:themeTint="FF" w:themeShade="FF"/>
                <w:sz w:val="22"/>
                <w:szCs w:val="22"/>
                <w:lang w:val="nb-NO"/>
              </w:rPr>
              <w:t>an kjenne igjen islamsk kunst.</w:t>
            </w:r>
          </w:p>
          <w:p w:rsidR="6FADC2E3" w:rsidP="74913F22" w:rsidRDefault="6FADC2E3" w14:paraId="34B13312" w14:textId="1B31535C">
            <w:pPr>
              <w:pStyle w:val="Normal"/>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nb-NO"/>
              </w:rPr>
            </w:pPr>
            <w:r w:rsidRPr="74913F22" w:rsidR="5B1264EB">
              <w:rPr>
                <w:rFonts w:ascii="Calibri" w:hAnsi="Calibri" w:eastAsia="Calibri" w:cs="Calibri"/>
                <w:b w:val="0"/>
                <w:bCs w:val="0"/>
                <w:i w:val="0"/>
                <w:iCs w:val="0"/>
                <w:caps w:val="0"/>
                <w:smallCaps w:val="0"/>
                <w:color w:val="000000" w:themeColor="text1" w:themeTint="FF" w:themeShade="FF"/>
                <w:sz w:val="22"/>
                <w:szCs w:val="22"/>
                <w:lang w:val="nb-NO"/>
              </w:rPr>
              <w:t xml:space="preserve">Jeg kan forklare ordene </w:t>
            </w:r>
            <w:r w:rsidRPr="74913F22" w:rsidR="5B1264EB">
              <w:rPr>
                <w:rFonts w:ascii="Calibri" w:hAnsi="Calibri" w:eastAsia="Calibri" w:cs="Calibri"/>
                <w:b w:val="0"/>
                <w:bCs w:val="0"/>
                <w:i w:val="1"/>
                <w:iCs w:val="1"/>
                <w:caps w:val="0"/>
                <w:smallCaps w:val="0"/>
                <w:color w:val="000000" w:themeColor="text1" w:themeTint="FF" w:themeShade="FF"/>
                <w:sz w:val="22"/>
                <w:szCs w:val="22"/>
                <w:lang w:val="nb-NO"/>
              </w:rPr>
              <w:t xml:space="preserve">resitasjon </w:t>
            </w:r>
            <w:r w:rsidRPr="74913F22" w:rsidR="5B1264EB">
              <w:rPr>
                <w:rFonts w:ascii="Calibri" w:hAnsi="Calibri" w:eastAsia="Calibri" w:cs="Calibri"/>
                <w:b w:val="0"/>
                <w:bCs w:val="0"/>
                <w:i w:val="0"/>
                <w:iCs w:val="0"/>
                <w:caps w:val="0"/>
                <w:smallCaps w:val="0"/>
                <w:color w:val="000000" w:themeColor="text1" w:themeTint="FF" w:themeShade="FF"/>
                <w:sz w:val="22"/>
                <w:szCs w:val="22"/>
                <w:lang w:val="nb-NO"/>
              </w:rPr>
              <w:t xml:space="preserve">og </w:t>
            </w:r>
            <w:r w:rsidRPr="74913F22" w:rsidR="5B1264EB">
              <w:rPr>
                <w:rFonts w:ascii="Calibri" w:hAnsi="Calibri" w:eastAsia="Calibri" w:cs="Calibri"/>
                <w:b w:val="0"/>
                <w:bCs w:val="0"/>
                <w:i w:val="1"/>
                <w:iCs w:val="1"/>
                <w:caps w:val="0"/>
                <w:smallCaps w:val="0"/>
                <w:color w:val="000000" w:themeColor="text1" w:themeTint="FF" w:themeShade="FF"/>
                <w:sz w:val="22"/>
                <w:szCs w:val="22"/>
                <w:lang w:val="nb-NO"/>
              </w:rPr>
              <w:t>bønnerop</w:t>
            </w:r>
            <w:r w:rsidRPr="74913F22" w:rsidR="5B1264EB">
              <w:rPr>
                <w:rFonts w:ascii="Calibri" w:hAnsi="Calibri" w:eastAsia="Calibri" w:cs="Calibri"/>
                <w:b w:val="0"/>
                <w:bCs w:val="0"/>
                <w:i w:val="0"/>
                <w:iCs w:val="0"/>
                <w:caps w:val="0"/>
                <w:smallCaps w:val="0"/>
                <w:color w:val="000000" w:themeColor="text1" w:themeTint="FF" w:themeShade="FF"/>
                <w:sz w:val="22"/>
                <w:szCs w:val="22"/>
                <w:lang w:val="nb-NO"/>
              </w:rPr>
              <w:t>.</w:t>
            </w:r>
          </w:p>
        </w:tc>
      </w:tr>
    </w:tbl>
    <w:p xmlns:wp14="http://schemas.microsoft.com/office/word/2010/wordml" w:rsidP="6FADC2E3" wp14:paraId="261BFFB4" wp14:textId="6D0E43D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p xmlns:wp14="http://schemas.microsoft.com/office/word/2010/wordml" w:rsidP="6FADC2E3" wp14:paraId="7AC6C67D" wp14:textId="75FB9B4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p xmlns:wp14="http://schemas.microsoft.com/office/word/2010/wordml" w:rsidP="6FADC2E3" wp14:paraId="104E3129" wp14:textId="59CA0073">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e8cf5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66C540"/>
    <w:rsid w:val="023D233D"/>
    <w:rsid w:val="0315F1B7"/>
    <w:rsid w:val="0430311B"/>
    <w:rsid w:val="04FB8324"/>
    <w:rsid w:val="0589C7FE"/>
    <w:rsid w:val="0752031F"/>
    <w:rsid w:val="07D1FD97"/>
    <w:rsid w:val="0991BD8A"/>
    <w:rsid w:val="0ACBB8B4"/>
    <w:rsid w:val="0AFB0B25"/>
    <w:rsid w:val="0C1D5830"/>
    <w:rsid w:val="0CC1C23E"/>
    <w:rsid w:val="0DB969AE"/>
    <w:rsid w:val="0DEBC5EF"/>
    <w:rsid w:val="0E69AF05"/>
    <w:rsid w:val="0E785E34"/>
    <w:rsid w:val="0E922807"/>
    <w:rsid w:val="109241C7"/>
    <w:rsid w:val="10F86D0D"/>
    <w:rsid w:val="11AFFEF6"/>
    <w:rsid w:val="11FFBC72"/>
    <w:rsid w:val="12DE6C63"/>
    <w:rsid w:val="132B1D23"/>
    <w:rsid w:val="134BCF57"/>
    <w:rsid w:val="1495397B"/>
    <w:rsid w:val="1533215B"/>
    <w:rsid w:val="155A5C1D"/>
    <w:rsid w:val="15DE8E3F"/>
    <w:rsid w:val="16CEF1BC"/>
    <w:rsid w:val="181F407A"/>
    <w:rsid w:val="18219044"/>
    <w:rsid w:val="1AA74AEF"/>
    <w:rsid w:val="1B0262CC"/>
    <w:rsid w:val="1B8F6CB4"/>
    <w:rsid w:val="1CF2B19D"/>
    <w:rsid w:val="1D296C94"/>
    <w:rsid w:val="1E09347F"/>
    <w:rsid w:val="1E9CDF6F"/>
    <w:rsid w:val="1FB9F58F"/>
    <w:rsid w:val="204E6127"/>
    <w:rsid w:val="220261E4"/>
    <w:rsid w:val="22032C13"/>
    <w:rsid w:val="22CE41C6"/>
    <w:rsid w:val="23B606BB"/>
    <w:rsid w:val="25287102"/>
    <w:rsid w:val="25D148B9"/>
    <w:rsid w:val="263DB8AD"/>
    <w:rsid w:val="287B6804"/>
    <w:rsid w:val="290FFEDA"/>
    <w:rsid w:val="2A84C606"/>
    <w:rsid w:val="2AC022C4"/>
    <w:rsid w:val="2CA79CC8"/>
    <w:rsid w:val="2E6A359C"/>
    <w:rsid w:val="2EF814F1"/>
    <w:rsid w:val="2F2CDA21"/>
    <w:rsid w:val="2F93010B"/>
    <w:rsid w:val="2FD806DF"/>
    <w:rsid w:val="2FE256C7"/>
    <w:rsid w:val="3006940E"/>
    <w:rsid w:val="32967601"/>
    <w:rsid w:val="3496875E"/>
    <w:rsid w:val="37FBB632"/>
    <w:rsid w:val="38CF1DAB"/>
    <w:rsid w:val="397EE925"/>
    <w:rsid w:val="3B524459"/>
    <w:rsid w:val="3CEFD0A0"/>
    <w:rsid w:val="3DA66047"/>
    <w:rsid w:val="3E8BA101"/>
    <w:rsid w:val="3EA2D00F"/>
    <w:rsid w:val="3F643658"/>
    <w:rsid w:val="3FC05D39"/>
    <w:rsid w:val="409310BF"/>
    <w:rsid w:val="40C59990"/>
    <w:rsid w:val="42AD6D89"/>
    <w:rsid w:val="4435B5B0"/>
    <w:rsid w:val="4475FA57"/>
    <w:rsid w:val="45D18611"/>
    <w:rsid w:val="45FD6EE2"/>
    <w:rsid w:val="46C23B80"/>
    <w:rsid w:val="473C6D1C"/>
    <w:rsid w:val="47404DA0"/>
    <w:rsid w:val="47607736"/>
    <w:rsid w:val="47E01431"/>
    <w:rsid w:val="48EE8F82"/>
    <w:rsid w:val="49033395"/>
    <w:rsid w:val="491FFB67"/>
    <w:rsid w:val="49F07447"/>
    <w:rsid w:val="4A41B7B8"/>
    <w:rsid w:val="4A79F76D"/>
    <w:rsid w:val="4B17B4F3"/>
    <w:rsid w:val="4BB2B165"/>
    <w:rsid w:val="4D700B91"/>
    <w:rsid w:val="4E09853E"/>
    <w:rsid w:val="4EE597D7"/>
    <w:rsid w:val="4EE6F295"/>
    <w:rsid w:val="4F4318A8"/>
    <w:rsid w:val="4F9DF3A6"/>
    <w:rsid w:val="4FFEFE3C"/>
    <w:rsid w:val="50241BFA"/>
    <w:rsid w:val="5066C540"/>
    <w:rsid w:val="51819F1F"/>
    <w:rsid w:val="518EE3FD"/>
    <w:rsid w:val="51DF4675"/>
    <w:rsid w:val="53226A12"/>
    <w:rsid w:val="5323C3E7"/>
    <w:rsid w:val="54837370"/>
    <w:rsid w:val="54A47935"/>
    <w:rsid w:val="5600A4E4"/>
    <w:rsid w:val="56A1593F"/>
    <w:rsid w:val="56C8A63E"/>
    <w:rsid w:val="58175260"/>
    <w:rsid w:val="596BAC88"/>
    <w:rsid w:val="5ABBB7F3"/>
    <w:rsid w:val="5B1264EB"/>
    <w:rsid w:val="5B6BE2BA"/>
    <w:rsid w:val="5C087353"/>
    <w:rsid w:val="5D6C9316"/>
    <w:rsid w:val="5E6D6705"/>
    <w:rsid w:val="5E6D6705"/>
    <w:rsid w:val="5EBCF15A"/>
    <w:rsid w:val="61E46C2C"/>
    <w:rsid w:val="63C2BA1B"/>
    <w:rsid w:val="6483CA71"/>
    <w:rsid w:val="649F559C"/>
    <w:rsid w:val="6507482B"/>
    <w:rsid w:val="6577A4FB"/>
    <w:rsid w:val="6646F279"/>
    <w:rsid w:val="6661822A"/>
    <w:rsid w:val="66FA4CFF"/>
    <w:rsid w:val="68DB634B"/>
    <w:rsid w:val="691CE2FF"/>
    <w:rsid w:val="697FCB0B"/>
    <w:rsid w:val="69E00248"/>
    <w:rsid w:val="6BC6272D"/>
    <w:rsid w:val="6C4DB593"/>
    <w:rsid w:val="6D698E83"/>
    <w:rsid w:val="6FADC2E3"/>
    <w:rsid w:val="6FF3ACD3"/>
    <w:rsid w:val="723CFFA6"/>
    <w:rsid w:val="73C3A215"/>
    <w:rsid w:val="74319688"/>
    <w:rsid w:val="74913F22"/>
    <w:rsid w:val="75B1A9BB"/>
    <w:rsid w:val="78E94A7D"/>
    <w:rsid w:val="797D233A"/>
    <w:rsid w:val="7A2A3879"/>
    <w:rsid w:val="7A54D564"/>
    <w:rsid w:val="7A851ADE"/>
    <w:rsid w:val="7AA0D80C"/>
    <w:rsid w:val="7AF3E821"/>
    <w:rsid w:val="7CB44924"/>
    <w:rsid w:val="7D3FF6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C540"/>
  <w15:chartTrackingRefBased/>
  <w15:docId w15:val="{2F51F692-2E70-4268-9356-EB8527EDC6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explore.smartoving.no/teacher/class?filter=explore7%7Cch0%7Csec1" TargetMode="External" Id="R7c5337f57a81458b" /><Relationship Type="http://schemas.openxmlformats.org/officeDocument/2006/relationships/fontTable" Target="fontTable.xml" Id="rId4" /><Relationship Type="http://schemas.openxmlformats.org/officeDocument/2006/relationships/hyperlink" Target="mailto:kristinanetthansen@gmail.com" TargetMode="External" Id="R1d10e6b3e5f2408a" /><Relationship Type="http://schemas.openxmlformats.org/officeDocument/2006/relationships/hyperlink" Target="https://www.gruble.net/matte/klokka/" TargetMode="External" Id="Ra89df828f42d4993" /><Relationship Type="http://schemas.openxmlformats.org/officeDocument/2006/relationships/hyperlink" Target="https://www.skolestudio.no/Refleks--Samfunnsfag--7Ny/42923445-1f04-46f3-ad22-a9692c8f2b25--Menneskerettigheter" TargetMode="External" Id="R088d42ffbead43f3" /><Relationship Type="http://schemas.openxmlformats.org/officeDocument/2006/relationships/hyperlink" Target="https://www.skolestudio.no/%20Refleks--Naturfag--7Ny/41b304b3-06e9-4612-8da5-c4f86fc3bd39--Kj%C3%B8nn%20og%20seksualitet" TargetMode="External" Id="R2025edbc3bd64ecf" /><Relationship Type="http://schemas.openxmlformats.org/officeDocument/2006/relationships/numbering" Target="numbering.xml" Id="R9820cd2eb8e54f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E7073D3FD99D429B9589CA96249B04" ma:contentTypeVersion="3" ma:contentTypeDescription="Opprett et nytt dokument." ma:contentTypeScope="" ma:versionID="37e5d6e45528818bf94f7e76d7ca4d21">
  <xsd:schema xmlns:xsd="http://www.w3.org/2001/XMLSchema" xmlns:xs="http://www.w3.org/2001/XMLSchema" xmlns:p="http://schemas.microsoft.com/office/2006/metadata/properties" xmlns:ns2="12c6b964-5071-4210-9d1d-a35a8664a992" targetNamespace="http://schemas.microsoft.com/office/2006/metadata/properties" ma:root="true" ma:fieldsID="ef11cceb6b7d12cfee84319afd099c25" ns2:_="">
    <xsd:import namespace="12c6b964-5071-4210-9d1d-a35a8664a9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6b964-5071-4210-9d1d-a35a8664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D3837-4101-4CD9-BF39-94DD716C8804}"/>
</file>

<file path=customXml/itemProps2.xml><?xml version="1.0" encoding="utf-8"?>
<ds:datastoreItem xmlns:ds="http://schemas.openxmlformats.org/officeDocument/2006/customXml" ds:itemID="{EC18749A-E205-43AF-9B80-C91A6382BA8D}"/>
</file>

<file path=customXml/itemProps3.xml><?xml version="1.0" encoding="utf-8"?>
<ds:datastoreItem xmlns:ds="http://schemas.openxmlformats.org/officeDocument/2006/customXml" ds:itemID="{174AF830-9FF5-4637-A52E-B64BB65FE2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 Anett Hansen</dc:creator>
  <keywords/>
  <dc:description/>
  <lastModifiedBy>Kristin Anett Hansen</lastModifiedBy>
  <dcterms:created xsi:type="dcterms:W3CDTF">2023-12-14T18:08:13.0000000Z</dcterms:created>
  <dcterms:modified xsi:type="dcterms:W3CDTF">2024-01-15T07:21:22.0777564Z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0x010100E3E7073D3FD99D429B9589CA96249B04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